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70" w:rsidRDefault="005E7639" w:rsidP="00D07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  <w:r w:rsidRPr="003C4A70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II областная научно-практическая конференция</w:t>
      </w:r>
    </w:p>
    <w:p w:rsidR="00D074FB" w:rsidRPr="003C4A70" w:rsidRDefault="005E7639" w:rsidP="00D07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  <w:r w:rsidRPr="003C4A70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«Духовно-нравственное воспитание детей и молодежи</w:t>
      </w:r>
      <w:r w:rsidR="00D074FB" w:rsidRPr="003C4A70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:</w:t>
      </w:r>
    </w:p>
    <w:p w:rsidR="0054222A" w:rsidRPr="003C4A70" w:rsidRDefault="00D074FB" w:rsidP="00D07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  <w:r w:rsidRPr="003C4A70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Александр Невский: Запад и Восток, историческая память народа».</w:t>
      </w:r>
    </w:p>
    <w:p w:rsidR="0054222A" w:rsidRPr="005E7639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639" w:rsidRDefault="005E7639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639" w:rsidRDefault="005E7639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639" w:rsidRDefault="005E7639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4A70" w:rsidRDefault="003C4A70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E7639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7639">
        <w:rPr>
          <w:rFonts w:ascii="Times New Roman" w:hAnsi="Times New Roman" w:cs="Times New Roman"/>
          <w:b/>
          <w:sz w:val="36"/>
        </w:rPr>
        <w:t xml:space="preserve">Проект по теме: </w:t>
      </w:r>
    </w:p>
    <w:p w:rsidR="005E7639" w:rsidRPr="005E7639" w:rsidRDefault="005E7639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E7639" w:rsidRDefault="005E7639" w:rsidP="005E76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7639">
        <w:rPr>
          <w:rFonts w:ascii="Times New Roman" w:hAnsi="Times New Roman" w:cs="Times New Roman"/>
          <w:b/>
          <w:sz w:val="36"/>
        </w:rPr>
        <w:t>"Восприятие Великой Отечественной войны современными школьниками"</w:t>
      </w:r>
    </w:p>
    <w:p w:rsidR="005E7639" w:rsidRPr="005E7639" w:rsidRDefault="005E7639" w:rsidP="005E76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E7639" w:rsidRDefault="005E7639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7639" w:rsidRPr="005E7639" w:rsidRDefault="005E7639" w:rsidP="005E76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Выполнила: </w:t>
      </w:r>
      <w:proofErr w:type="spellStart"/>
      <w:r w:rsidRPr="005E7639">
        <w:rPr>
          <w:rFonts w:ascii="Times New Roman" w:hAnsi="Times New Roman" w:cs="Times New Roman"/>
          <w:sz w:val="28"/>
        </w:rPr>
        <w:t>Контробаева</w:t>
      </w:r>
      <w:proofErr w:type="spellEnd"/>
      <w:r w:rsidRPr="005E7639">
        <w:rPr>
          <w:rFonts w:ascii="Times New Roman" w:hAnsi="Times New Roman" w:cs="Times New Roman"/>
          <w:sz w:val="28"/>
        </w:rPr>
        <w:t xml:space="preserve"> Елизавета Павловна, </w:t>
      </w:r>
    </w:p>
    <w:p w:rsidR="0054222A" w:rsidRPr="005E7639" w:rsidRDefault="005E7639" w:rsidP="005E76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E7639">
        <w:rPr>
          <w:rFonts w:ascii="Times New Roman" w:hAnsi="Times New Roman" w:cs="Times New Roman"/>
          <w:sz w:val="28"/>
        </w:rPr>
        <w:t>обучающаяся 11 класса МКОУ «ЛСОШ №2».</w:t>
      </w:r>
    </w:p>
    <w:p w:rsidR="005E7639" w:rsidRDefault="005E7639" w:rsidP="005E7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5E7639" w:rsidRPr="005E7639" w:rsidRDefault="005E7639" w:rsidP="005E76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Руководитель: </w:t>
      </w:r>
      <w:r w:rsidRPr="005E7639">
        <w:rPr>
          <w:rFonts w:ascii="Times New Roman" w:hAnsi="Times New Roman" w:cs="Times New Roman"/>
          <w:sz w:val="28"/>
        </w:rPr>
        <w:t xml:space="preserve">Сухорукова Надежда Александровна, </w:t>
      </w:r>
    </w:p>
    <w:p w:rsidR="005E7639" w:rsidRDefault="005E7639" w:rsidP="005E76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E7639">
        <w:rPr>
          <w:rFonts w:ascii="Times New Roman" w:hAnsi="Times New Roman" w:cs="Times New Roman"/>
          <w:sz w:val="28"/>
        </w:rPr>
        <w:t xml:space="preserve">учитель истории и обществознания </w:t>
      </w:r>
    </w:p>
    <w:p w:rsidR="005E7639" w:rsidRPr="005E7639" w:rsidRDefault="005E7639" w:rsidP="005E76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E7639">
        <w:rPr>
          <w:rFonts w:ascii="Times New Roman" w:hAnsi="Times New Roman" w:cs="Times New Roman"/>
          <w:sz w:val="28"/>
        </w:rPr>
        <w:t>МКОУ "ЛСОШ №2"</w:t>
      </w:r>
    </w:p>
    <w:p w:rsidR="0054222A" w:rsidRPr="005E7639" w:rsidRDefault="0054222A" w:rsidP="005E76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4A70" w:rsidRDefault="003C4A70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4222A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222A" w:rsidRDefault="005E7639" w:rsidP="0058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 Лиман, 2020</w:t>
      </w:r>
    </w:p>
    <w:p w:rsidR="0054222A" w:rsidRDefault="005E7639" w:rsidP="005E76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</w:rPr>
        <w:t>. Введение.</w:t>
      </w:r>
    </w:p>
    <w:p w:rsidR="00D63790" w:rsidRDefault="00584D67" w:rsidP="00077B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4D67">
        <w:rPr>
          <w:rFonts w:ascii="Times New Roman" w:hAnsi="Times New Roman" w:cs="Times New Roman"/>
          <w:sz w:val="28"/>
        </w:rPr>
        <w:t xml:space="preserve">        </w:t>
      </w:r>
      <w:r w:rsidR="003E4E82" w:rsidRPr="003E4E82">
        <w:rPr>
          <w:rFonts w:ascii="Times New Roman" w:hAnsi="Times New Roman" w:cs="Times New Roman"/>
          <w:sz w:val="28"/>
        </w:rPr>
        <w:t xml:space="preserve">Великая Отечественная война оставила наиболее значимый отпечаток в памяти нашего народа и сильно повлияла на дальнейшее развитие истории России.  День Победы стал всенародным праздником, наполненным искренней радостью, истинной любовью, слезами и скорбью по погибшим за Отечество, за свободу, за родных и близких, за будущее своего народа. В настоящее время молодёжь воспринимает Великую Отечественную войну по-разному. Кто-то ещё в детстве слушал рассказы родителей, бабушек и дедушек о трудной жизни, о мужестве и отваге, о самопожертвовании. Многие и сейчас дорожат памятью о том далёком времени. Однако, к сожалению, большой процент молодёжи знает лишь вскользь о войне. Они не имеют даже представления об основных сражениях и не знают имена героев Великой Отечественной. </w:t>
      </w:r>
      <w:r w:rsidR="00E54B23">
        <w:rPr>
          <w:rFonts w:ascii="Times New Roman" w:hAnsi="Times New Roman" w:cs="Times New Roman"/>
          <w:sz w:val="28"/>
        </w:rPr>
        <w:t>С</w:t>
      </w:r>
      <w:r w:rsidR="003E4E82" w:rsidRPr="003E4E82">
        <w:rPr>
          <w:rFonts w:ascii="Times New Roman" w:hAnsi="Times New Roman" w:cs="Times New Roman"/>
          <w:sz w:val="28"/>
        </w:rPr>
        <w:t xml:space="preserve"> каждым годом новые поколения знают всё меньше и меньше о событиях Великой Отечественной войны. И сравнительно небольшая часть современной молодёжи осведомлена более подробно о важных деталях истории</w:t>
      </w:r>
      <w:r w:rsidR="00E54B23">
        <w:rPr>
          <w:rFonts w:ascii="Times New Roman" w:hAnsi="Times New Roman" w:cs="Times New Roman"/>
          <w:sz w:val="28"/>
        </w:rPr>
        <w:t xml:space="preserve"> того времени. </w:t>
      </w:r>
    </w:p>
    <w:p w:rsidR="003E4E82" w:rsidRPr="003E4E82" w:rsidRDefault="00D63790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63790">
        <w:rPr>
          <w:rFonts w:ascii="Times New Roman" w:hAnsi="Times New Roman" w:cs="Times New Roman"/>
          <w:sz w:val="28"/>
        </w:rPr>
        <w:t xml:space="preserve">менно поэтому я бы хотела разобраться в том, а что по этому поводу думают современные школьники? Что </w:t>
      </w:r>
      <w:r w:rsidR="006B22AA">
        <w:rPr>
          <w:rFonts w:ascii="Times New Roman" w:hAnsi="Times New Roman" w:cs="Times New Roman"/>
          <w:sz w:val="28"/>
        </w:rPr>
        <w:t>такое для них сейчас события ВО войны</w:t>
      </w:r>
      <w:r w:rsidRPr="00D63790">
        <w:rPr>
          <w:rFonts w:ascii="Times New Roman" w:hAnsi="Times New Roman" w:cs="Times New Roman"/>
          <w:sz w:val="28"/>
        </w:rPr>
        <w:t>? Помнят ли они имена отважных героев и прославленных полководцев?</w:t>
      </w:r>
      <w:r w:rsidR="001A4CD0">
        <w:rPr>
          <w:rFonts w:ascii="Times New Roman" w:hAnsi="Times New Roman" w:cs="Times New Roman"/>
          <w:sz w:val="28"/>
        </w:rPr>
        <w:t xml:space="preserve"> Особенно актуальной считаю эту тему в год 75-летия Великой Победы советского народа в Великой Отечественной войне.</w:t>
      </w:r>
    </w:p>
    <w:p w:rsidR="00584D67" w:rsidRPr="00584D67" w:rsidRDefault="00584D67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4D67">
        <w:rPr>
          <w:rFonts w:ascii="Times New Roman" w:hAnsi="Times New Roman" w:cs="Times New Roman"/>
          <w:sz w:val="28"/>
        </w:rPr>
        <w:t>Чтобы разобраться в поставленных вопросах, оценить отношение школьников к великому подвигу, представляю вашему вниманию мою работу, основанную на эмпирическом исследовании.</w:t>
      </w:r>
    </w:p>
    <w:p w:rsidR="00584D67" w:rsidRPr="00584D67" w:rsidRDefault="00584D67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3790">
        <w:rPr>
          <w:rFonts w:ascii="Times New Roman" w:hAnsi="Times New Roman" w:cs="Times New Roman"/>
          <w:b/>
          <w:sz w:val="28"/>
        </w:rPr>
        <w:t>Поставленная проблема:</w:t>
      </w:r>
      <w:r w:rsidRPr="00584D67">
        <w:rPr>
          <w:rFonts w:ascii="Times New Roman" w:hAnsi="Times New Roman" w:cs="Times New Roman"/>
          <w:sz w:val="28"/>
        </w:rPr>
        <w:t xml:space="preserve"> восприятие Ве</w:t>
      </w:r>
      <w:r w:rsidR="00153FF1">
        <w:rPr>
          <w:rFonts w:ascii="Times New Roman" w:hAnsi="Times New Roman" w:cs="Times New Roman"/>
          <w:sz w:val="28"/>
        </w:rPr>
        <w:t>ликой Отечественной в</w:t>
      </w:r>
      <w:r w:rsidR="00D63790">
        <w:rPr>
          <w:rFonts w:ascii="Times New Roman" w:hAnsi="Times New Roman" w:cs="Times New Roman"/>
          <w:sz w:val="28"/>
        </w:rPr>
        <w:t>ойны совре</w:t>
      </w:r>
      <w:r w:rsidRPr="00584D67">
        <w:rPr>
          <w:rFonts w:ascii="Times New Roman" w:hAnsi="Times New Roman" w:cs="Times New Roman"/>
          <w:sz w:val="28"/>
        </w:rPr>
        <w:t>менными школьниками.</w:t>
      </w:r>
    </w:p>
    <w:p w:rsidR="00584D67" w:rsidRPr="00584D67" w:rsidRDefault="00584D67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3790">
        <w:rPr>
          <w:rFonts w:ascii="Times New Roman" w:hAnsi="Times New Roman" w:cs="Times New Roman"/>
          <w:b/>
          <w:sz w:val="28"/>
        </w:rPr>
        <w:t>Объект исследования:</w:t>
      </w:r>
      <w:r w:rsidRPr="00584D67">
        <w:rPr>
          <w:rFonts w:ascii="Times New Roman" w:hAnsi="Times New Roman" w:cs="Times New Roman"/>
          <w:sz w:val="28"/>
        </w:rPr>
        <w:t xml:space="preserve"> школьники, в возрасте от 1</w:t>
      </w:r>
      <w:r w:rsidR="00677137">
        <w:rPr>
          <w:rFonts w:ascii="Times New Roman" w:hAnsi="Times New Roman" w:cs="Times New Roman"/>
          <w:sz w:val="28"/>
        </w:rPr>
        <w:t>3</w:t>
      </w:r>
      <w:r w:rsidRPr="00584D67">
        <w:rPr>
          <w:rFonts w:ascii="Times New Roman" w:hAnsi="Times New Roman" w:cs="Times New Roman"/>
          <w:sz w:val="28"/>
        </w:rPr>
        <w:t xml:space="preserve"> до 17 лет, обучающиеся в М</w:t>
      </w:r>
      <w:r w:rsidR="00D63790">
        <w:rPr>
          <w:rFonts w:ascii="Times New Roman" w:hAnsi="Times New Roman" w:cs="Times New Roman"/>
          <w:sz w:val="28"/>
        </w:rPr>
        <w:t>К</w:t>
      </w:r>
      <w:r w:rsidRPr="00584D67">
        <w:rPr>
          <w:rFonts w:ascii="Times New Roman" w:hAnsi="Times New Roman" w:cs="Times New Roman"/>
          <w:sz w:val="28"/>
        </w:rPr>
        <w:t>ОУ "</w:t>
      </w:r>
      <w:r w:rsidR="00D63790">
        <w:rPr>
          <w:rFonts w:ascii="Times New Roman" w:hAnsi="Times New Roman" w:cs="Times New Roman"/>
          <w:sz w:val="28"/>
        </w:rPr>
        <w:t>ЛСОШ №2</w:t>
      </w:r>
      <w:r w:rsidRPr="00584D67">
        <w:rPr>
          <w:rFonts w:ascii="Times New Roman" w:hAnsi="Times New Roman" w:cs="Times New Roman"/>
          <w:sz w:val="28"/>
        </w:rPr>
        <w:t>».</w:t>
      </w:r>
    </w:p>
    <w:p w:rsidR="00584D67" w:rsidRDefault="00584D67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3790">
        <w:rPr>
          <w:rFonts w:ascii="Times New Roman" w:hAnsi="Times New Roman" w:cs="Times New Roman"/>
          <w:b/>
          <w:sz w:val="28"/>
        </w:rPr>
        <w:t>Предмет исследования:</w:t>
      </w:r>
      <w:r w:rsidRPr="00584D67">
        <w:rPr>
          <w:rFonts w:ascii="Times New Roman" w:hAnsi="Times New Roman" w:cs="Times New Roman"/>
          <w:sz w:val="28"/>
        </w:rPr>
        <w:t xml:space="preserve"> Великая Отечественная война как исторический факт, отдельные события, которые определили дальнейший ход развития нашей страны.</w:t>
      </w:r>
    </w:p>
    <w:p w:rsidR="00584D67" w:rsidRPr="00584D67" w:rsidRDefault="00584D67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3790">
        <w:rPr>
          <w:rFonts w:ascii="Times New Roman" w:hAnsi="Times New Roman" w:cs="Times New Roman"/>
          <w:b/>
          <w:sz w:val="28"/>
        </w:rPr>
        <w:lastRenderedPageBreak/>
        <w:t>Цели исследования:</w:t>
      </w:r>
      <w:r w:rsidRPr="00584D67">
        <w:rPr>
          <w:rFonts w:ascii="Times New Roman" w:hAnsi="Times New Roman" w:cs="Times New Roman"/>
          <w:sz w:val="28"/>
        </w:rPr>
        <w:t xml:space="preserve"> определить уровень знаний о ВОВ у школьников, </w:t>
      </w:r>
      <w:proofErr w:type="spellStart"/>
      <w:r w:rsidRPr="00584D67">
        <w:rPr>
          <w:rFonts w:ascii="Times New Roman" w:hAnsi="Times New Roman" w:cs="Times New Roman"/>
          <w:sz w:val="28"/>
        </w:rPr>
        <w:t>рас-смотреть</w:t>
      </w:r>
      <w:proofErr w:type="spellEnd"/>
      <w:r w:rsidRPr="00584D67">
        <w:rPr>
          <w:rFonts w:ascii="Times New Roman" w:hAnsi="Times New Roman" w:cs="Times New Roman"/>
          <w:sz w:val="28"/>
        </w:rPr>
        <w:t xml:space="preserve"> источники получения информации о ВОВ и выявить значимость Победы в ВОВ у современных школьников.</w:t>
      </w:r>
    </w:p>
    <w:p w:rsidR="005E7639" w:rsidRPr="00D074FB" w:rsidRDefault="00584D67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63790">
        <w:rPr>
          <w:rFonts w:ascii="Times New Roman" w:hAnsi="Times New Roman" w:cs="Times New Roman"/>
          <w:b/>
          <w:sz w:val="28"/>
        </w:rPr>
        <w:t>Задачи  исследования:</w:t>
      </w:r>
      <w:r w:rsidRPr="00584D67">
        <w:rPr>
          <w:rFonts w:ascii="Times New Roman" w:hAnsi="Times New Roman" w:cs="Times New Roman"/>
          <w:sz w:val="28"/>
        </w:rPr>
        <w:t xml:space="preserve">  познакомиться с методами исследования и применить их  в данной работе. Проанализировать полученные данные, обобщить изученный материал и сделать выводы. Сформулировать рекомендации по данной проблеме.</w:t>
      </w:r>
    </w:p>
    <w:p w:rsidR="005E7639" w:rsidRDefault="005E7639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E7639" w:rsidRPr="005E7639" w:rsidRDefault="005E7639" w:rsidP="0007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E7639">
        <w:rPr>
          <w:rFonts w:ascii="Times New Roman" w:hAnsi="Times New Roman" w:cs="Times New Roman"/>
          <w:b/>
          <w:sz w:val="28"/>
          <w:lang w:val="en-US"/>
        </w:rPr>
        <w:t>II</w:t>
      </w:r>
      <w:r w:rsidRPr="005E7639">
        <w:rPr>
          <w:rFonts w:ascii="Times New Roman" w:hAnsi="Times New Roman" w:cs="Times New Roman"/>
          <w:b/>
          <w:sz w:val="28"/>
        </w:rPr>
        <w:t>. Основная часть.</w:t>
      </w:r>
    </w:p>
    <w:p w:rsidR="00E80E95" w:rsidRDefault="00584D67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4D67">
        <w:rPr>
          <w:rFonts w:ascii="Times New Roman" w:hAnsi="Times New Roman" w:cs="Times New Roman"/>
          <w:sz w:val="28"/>
        </w:rPr>
        <w:t>В своем исследовании я опиралась на опрос респондентов</w:t>
      </w:r>
      <w:r w:rsidR="004736B2">
        <w:rPr>
          <w:rFonts w:ascii="Times New Roman" w:hAnsi="Times New Roman" w:cs="Times New Roman"/>
          <w:sz w:val="28"/>
        </w:rPr>
        <w:t>, а именно</w:t>
      </w:r>
      <w:r w:rsidRPr="00584D67">
        <w:rPr>
          <w:rFonts w:ascii="Times New Roman" w:hAnsi="Times New Roman" w:cs="Times New Roman"/>
          <w:sz w:val="28"/>
        </w:rPr>
        <w:t xml:space="preserve"> метод </w:t>
      </w:r>
      <w:r w:rsidR="004736B2">
        <w:rPr>
          <w:rFonts w:ascii="Times New Roman" w:hAnsi="Times New Roman" w:cs="Times New Roman"/>
          <w:sz w:val="28"/>
        </w:rPr>
        <w:t>аудиторного</w:t>
      </w:r>
      <w:r w:rsidRPr="00584D67">
        <w:rPr>
          <w:rFonts w:ascii="Times New Roman" w:hAnsi="Times New Roman" w:cs="Times New Roman"/>
          <w:sz w:val="28"/>
        </w:rPr>
        <w:t xml:space="preserve"> анкетировани</w:t>
      </w:r>
      <w:r w:rsidR="004736B2">
        <w:rPr>
          <w:rFonts w:ascii="Times New Roman" w:hAnsi="Times New Roman" w:cs="Times New Roman"/>
          <w:sz w:val="28"/>
        </w:rPr>
        <w:t>я</w:t>
      </w:r>
      <w:r w:rsidR="001C3AFF">
        <w:rPr>
          <w:rFonts w:ascii="Times New Roman" w:hAnsi="Times New Roman" w:cs="Times New Roman"/>
          <w:sz w:val="28"/>
        </w:rPr>
        <w:t>.</w:t>
      </w:r>
    </w:p>
    <w:p w:rsidR="00E80E95" w:rsidRPr="00E80E95" w:rsidRDefault="004736B2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E80E95" w:rsidRPr="00E80E95">
        <w:rPr>
          <w:rFonts w:ascii="Times New Roman" w:hAnsi="Times New Roman" w:cs="Times New Roman"/>
          <w:sz w:val="28"/>
        </w:rPr>
        <w:t xml:space="preserve"> первом этапе эмпирического исследования </w:t>
      </w:r>
      <w:r>
        <w:rPr>
          <w:rFonts w:ascii="Times New Roman" w:hAnsi="Times New Roman" w:cs="Times New Roman"/>
          <w:sz w:val="28"/>
        </w:rPr>
        <w:t>было проведено</w:t>
      </w:r>
      <w:r w:rsidR="00E80E95" w:rsidRPr="00E80E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E80E95" w:rsidRPr="00E80E95">
        <w:rPr>
          <w:rFonts w:ascii="Times New Roman" w:hAnsi="Times New Roman" w:cs="Times New Roman"/>
          <w:sz w:val="28"/>
        </w:rPr>
        <w:t>нкетировани</w:t>
      </w:r>
      <w:r>
        <w:rPr>
          <w:rFonts w:ascii="Times New Roman" w:hAnsi="Times New Roman" w:cs="Times New Roman"/>
          <w:sz w:val="28"/>
        </w:rPr>
        <w:t>е, в котором приняло участие</w:t>
      </w:r>
      <w:r w:rsidR="00E80E95" w:rsidRPr="00E80E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E80E95" w:rsidRPr="00E80E9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E80E95" w:rsidRPr="00E80E95">
        <w:rPr>
          <w:rFonts w:ascii="Times New Roman" w:hAnsi="Times New Roman" w:cs="Times New Roman"/>
          <w:sz w:val="28"/>
        </w:rPr>
        <w:t xml:space="preserve"> респондент</w:t>
      </w:r>
      <w:r>
        <w:rPr>
          <w:rFonts w:ascii="Times New Roman" w:hAnsi="Times New Roman" w:cs="Times New Roman"/>
          <w:sz w:val="28"/>
        </w:rPr>
        <w:t>ов</w:t>
      </w:r>
      <w:r w:rsidR="00E80E95" w:rsidRPr="00E80E95">
        <w:rPr>
          <w:rFonts w:ascii="Times New Roman" w:hAnsi="Times New Roman" w:cs="Times New Roman"/>
          <w:sz w:val="28"/>
        </w:rPr>
        <w:t>, ученики  М</w:t>
      </w:r>
      <w:r>
        <w:rPr>
          <w:rFonts w:ascii="Times New Roman" w:hAnsi="Times New Roman" w:cs="Times New Roman"/>
          <w:sz w:val="28"/>
        </w:rPr>
        <w:t>К</w:t>
      </w:r>
      <w:r w:rsidR="00E80E95" w:rsidRPr="00E80E95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ЛСОШ №2</w:t>
      </w:r>
      <w:r w:rsidR="00E80E95" w:rsidRPr="00E80E95">
        <w:rPr>
          <w:rFonts w:ascii="Times New Roman" w:hAnsi="Times New Roman" w:cs="Times New Roman"/>
          <w:sz w:val="28"/>
        </w:rPr>
        <w:t>» в возрасте от 1</w:t>
      </w:r>
      <w:r>
        <w:rPr>
          <w:rFonts w:ascii="Times New Roman" w:hAnsi="Times New Roman" w:cs="Times New Roman"/>
          <w:sz w:val="28"/>
        </w:rPr>
        <w:t>3</w:t>
      </w:r>
      <w:r w:rsidR="00E80E95" w:rsidRPr="00E80E95">
        <w:rPr>
          <w:rFonts w:ascii="Times New Roman" w:hAnsi="Times New Roman" w:cs="Times New Roman"/>
          <w:sz w:val="28"/>
        </w:rPr>
        <w:t xml:space="preserve"> до 17 лет (</w:t>
      </w:r>
      <w:r>
        <w:rPr>
          <w:rFonts w:ascii="Times New Roman" w:hAnsi="Times New Roman" w:cs="Times New Roman"/>
          <w:sz w:val="28"/>
        </w:rPr>
        <w:t xml:space="preserve">7-8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– 66 человек, 9-11 – 59 человек</w:t>
      </w:r>
      <w:r w:rsidR="00E80E95" w:rsidRPr="00E80E95">
        <w:rPr>
          <w:rFonts w:ascii="Times New Roman" w:hAnsi="Times New Roman" w:cs="Times New Roman"/>
          <w:sz w:val="28"/>
        </w:rPr>
        <w:t>).</w:t>
      </w:r>
    </w:p>
    <w:p w:rsidR="00E80E95" w:rsidRDefault="00E80E95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E95">
        <w:rPr>
          <w:rFonts w:ascii="Times New Roman" w:hAnsi="Times New Roman" w:cs="Times New Roman"/>
          <w:sz w:val="28"/>
        </w:rPr>
        <w:t>Задачей анкетирования было узнать общее настроение школьников, их мысли и мнение по поводу ВОВ.</w:t>
      </w:r>
    </w:p>
    <w:p w:rsidR="00E20DCB" w:rsidRDefault="00077BD3" w:rsidP="00077B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2369185</wp:posOffset>
            </wp:positionV>
            <wp:extent cx="4651375" cy="2694305"/>
            <wp:effectExtent l="19050" t="0" r="15875" b="0"/>
            <wp:wrapTight wrapText="bothSides">
              <wp:wrapPolygon edited="0">
                <wp:start x="-88" y="0"/>
                <wp:lineTo x="-88" y="21534"/>
                <wp:lineTo x="21674" y="21534"/>
                <wp:lineTo x="21674" y="0"/>
                <wp:lineTo x="-88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A40327" w:rsidRPr="00A40327">
        <w:rPr>
          <w:rFonts w:ascii="Times New Roman" w:hAnsi="Times New Roman" w:cs="Times New Roman"/>
          <w:sz w:val="28"/>
        </w:rPr>
        <w:t xml:space="preserve">При опросе, перед школьниками был поставлен ряд вопросов, один из которых являлся: </w:t>
      </w:r>
      <w:r w:rsidR="00A40327" w:rsidRPr="00A40327">
        <w:rPr>
          <w:rFonts w:ascii="Times New Roman" w:hAnsi="Times New Roman" w:cs="Times New Roman"/>
          <w:b/>
          <w:sz w:val="28"/>
        </w:rPr>
        <w:t>«Что для теб</w:t>
      </w:r>
      <w:r w:rsidR="004232E3">
        <w:rPr>
          <w:rFonts w:ascii="Times New Roman" w:hAnsi="Times New Roman" w:cs="Times New Roman"/>
          <w:b/>
          <w:sz w:val="28"/>
        </w:rPr>
        <w:t>я значит Великая Отечественная в</w:t>
      </w:r>
      <w:r w:rsidR="00A40327" w:rsidRPr="00A40327">
        <w:rPr>
          <w:rFonts w:ascii="Times New Roman" w:hAnsi="Times New Roman" w:cs="Times New Roman"/>
          <w:b/>
          <w:sz w:val="28"/>
        </w:rPr>
        <w:t>ойна?» (рисунок 1).</w:t>
      </w:r>
      <w:r w:rsidR="00A40327" w:rsidRPr="00A40327">
        <w:rPr>
          <w:rFonts w:ascii="Times New Roman" w:hAnsi="Times New Roman" w:cs="Times New Roman"/>
          <w:sz w:val="28"/>
        </w:rPr>
        <w:t xml:space="preserve"> </w:t>
      </w:r>
      <w:r w:rsidR="001C3AFF">
        <w:rPr>
          <w:rFonts w:ascii="Times New Roman" w:hAnsi="Times New Roman" w:cs="Times New Roman"/>
          <w:sz w:val="28"/>
        </w:rPr>
        <w:t>Можно было выбрать два ответа. Из 125 респондентов 59% считают войну великим подвигом и 52% уважением к ныне живущим ветеранам и участникам войны и только 6% считают войну далеким прошлым, а 7% чем-то иным.</w:t>
      </w:r>
      <w:r w:rsidR="00674421">
        <w:rPr>
          <w:rFonts w:ascii="Times New Roman" w:hAnsi="Times New Roman" w:cs="Times New Roman"/>
          <w:sz w:val="28"/>
        </w:rPr>
        <w:t xml:space="preserve"> На мой взгляд, это объясняется тем, что школьное образование уделяет большое внимание патриотическому воспитанию и формированию гражданственности.</w:t>
      </w:r>
    </w:p>
    <w:p w:rsidR="006E6827" w:rsidRPr="00092A67" w:rsidRDefault="006E6827" w:rsidP="00E53FD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E581C">
        <w:rPr>
          <w:rFonts w:ascii="Times New Roman" w:hAnsi="Times New Roman"/>
          <w:sz w:val="28"/>
          <w:szCs w:val="28"/>
          <w:highlight w:val="yellow"/>
        </w:rPr>
        <w:lastRenderedPageBreak/>
        <w:t>Рисунок 1.Значение ВОВ для школьников.</w:t>
      </w:r>
    </w:p>
    <w:p w:rsidR="006E6827" w:rsidRPr="00E53FDE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53FDE">
        <w:rPr>
          <w:rFonts w:ascii="Times New Roman" w:hAnsi="Times New Roman"/>
          <w:sz w:val="28"/>
          <w:szCs w:val="28"/>
        </w:rPr>
        <w:t xml:space="preserve">Также был поставлен </w:t>
      </w:r>
      <w:r w:rsidRPr="007E581C">
        <w:rPr>
          <w:rFonts w:ascii="Times New Roman" w:hAnsi="Times New Roman"/>
          <w:b/>
          <w:sz w:val="28"/>
          <w:szCs w:val="28"/>
        </w:rPr>
        <w:t>вопрос об интересе школьников к событиям ВОВ</w:t>
      </w:r>
      <w:r w:rsidRPr="00E53FDE">
        <w:rPr>
          <w:rFonts w:ascii="Times New Roman" w:hAnsi="Times New Roman"/>
          <w:sz w:val="28"/>
          <w:szCs w:val="28"/>
        </w:rPr>
        <w:t xml:space="preserve"> (рисунок 2). </w:t>
      </w:r>
      <w:r w:rsidR="00E53FDE">
        <w:rPr>
          <w:rFonts w:ascii="Times New Roman" w:hAnsi="Times New Roman"/>
          <w:sz w:val="28"/>
          <w:szCs w:val="28"/>
        </w:rPr>
        <w:t>77</w:t>
      </w:r>
      <w:r w:rsidRPr="00E53FDE">
        <w:rPr>
          <w:rFonts w:ascii="Times New Roman" w:hAnsi="Times New Roman"/>
          <w:sz w:val="28"/>
          <w:szCs w:val="28"/>
        </w:rPr>
        <w:t xml:space="preserve"> %</w:t>
      </w:r>
      <w:r w:rsidR="00E53FDE">
        <w:rPr>
          <w:rFonts w:ascii="Times New Roman" w:hAnsi="Times New Roman"/>
          <w:sz w:val="28"/>
          <w:szCs w:val="28"/>
        </w:rPr>
        <w:t xml:space="preserve"> учеников 7-8 </w:t>
      </w:r>
      <w:proofErr w:type="spellStart"/>
      <w:r w:rsidR="00E53FDE">
        <w:rPr>
          <w:rFonts w:ascii="Times New Roman" w:hAnsi="Times New Roman"/>
          <w:sz w:val="28"/>
          <w:szCs w:val="28"/>
        </w:rPr>
        <w:t>кл</w:t>
      </w:r>
      <w:proofErr w:type="spellEnd"/>
      <w:r w:rsidR="00E53FDE">
        <w:rPr>
          <w:rFonts w:ascii="Times New Roman" w:hAnsi="Times New Roman"/>
          <w:sz w:val="28"/>
          <w:szCs w:val="28"/>
        </w:rPr>
        <w:t xml:space="preserve">. и 88% 9-11 </w:t>
      </w:r>
      <w:proofErr w:type="spellStart"/>
      <w:r w:rsidR="00E53FDE">
        <w:rPr>
          <w:rFonts w:ascii="Times New Roman" w:hAnsi="Times New Roman"/>
          <w:sz w:val="28"/>
          <w:szCs w:val="28"/>
        </w:rPr>
        <w:t>кл</w:t>
      </w:r>
      <w:proofErr w:type="spellEnd"/>
      <w:r w:rsidR="00E53FDE">
        <w:rPr>
          <w:rFonts w:ascii="Times New Roman" w:hAnsi="Times New Roman"/>
          <w:sz w:val="28"/>
          <w:szCs w:val="28"/>
        </w:rPr>
        <w:t>.</w:t>
      </w:r>
      <w:r w:rsidRPr="00E53FDE">
        <w:rPr>
          <w:rFonts w:ascii="Times New Roman" w:hAnsi="Times New Roman"/>
          <w:sz w:val="28"/>
          <w:szCs w:val="28"/>
        </w:rPr>
        <w:t xml:space="preserve"> прояв</w:t>
      </w:r>
      <w:r w:rsidR="00E53FDE">
        <w:rPr>
          <w:rFonts w:ascii="Times New Roman" w:hAnsi="Times New Roman"/>
          <w:sz w:val="28"/>
          <w:szCs w:val="28"/>
        </w:rPr>
        <w:t>ляют</w:t>
      </w:r>
      <w:r w:rsidRPr="00E53FDE">
        <w:rPr>
          <w:rFonts w:ascii="Times New Roman" w:hAnsi="Times New Roman"/>
          <w:sz w:val="28"/>
          <w:szCs w:val="28"/>
        </w:rPr>
        <w:t xml:space="preserve"> свой интерес к событиям ВОВ, </w:t>
      </w:r>
      <w:r w:rsidR="00E53FDE">
        <w:rPr>
          <w:rFonts w:ascii="Times New Roman" w:hAnsi="Times New Roman"/>
          <w:sz w:val="28"/>
          <w:szCs w:val="28"/>
        </w:rPr>
        <w:t>меньшее количество всех</w:t>
      </w:r>
      <w:r w:rsidRPr="00E53FDE">
        <w:rPr>
          <w:rFonts w:ascii="Times New Roman" w:hAnsi="Times New Roman"/>
          <w:sz w:val="28"/>
          <w:szCs w:val="28"/>
        </w:rPr>
        <w:t xml:space="preserve"> опр</w:t>
      </w:r>
      <w:r w:rsidR="00E53FDE">
        <w:rPr>
          <w:rFonts w:ascii="Times New Roman" w:hAnsi="Times New Roman"/>
          <w:sz w:val="28"/>
          <w:szCs w:val="28"/>
        </w:rPr>
        <w:t>ошенных</w:t>
      </w:r>
      <w:r w:rsidRPr="00E53FDE">
        <w:rPr>
          <w:rFonts w:ascii="Times New Roman" w:hAnsi="Times New Roman"/>
          <w:sz w:val="28"/>
          <w:szCs w:val="28"/>
        </w:rPr>
        <w:t xml:space="preserve"> не выразили интереса к данным событиям.</w:t>
      </w:r>
      <w:r w:rsidR="004232E3">
        <w:rPr>
          <w:rFonts w:ascii="Times New Roman" w:hAnsi="Times New Roman"/>
          <w:sz w:val="28"/>
          <w:szCs w:val="28"/>
        </w:rPr>
        <w:t xml:space="preserve"> Результаты показали больший интерес к событиям войны у старшеклассников, чем у подростков. Скорее всего это объясняется тем, что старшеклассники более сознательно и серьёзно относятся к историческому прошлому своей страны, изучают на уроках истории события ВОВ, некоторые выбирают для сдачи ЕГЭ историю, в то время, как подростки узнают о войне на внеклассных мероприятиях</w:t>
      </w:r>
      <w:r w:rsidR="00AB0AC5">
        <w:rPr>
          <w:rFonts w:ascii="Times New Roman" w:hAnsi="Times New Roman"/>
          <w:sz w:val="28"/>
          <w:szCs w:val="28"/>
        </w:rPr>
        <w:t>, не требующих обязательных знаний.</w:t>
      </w:r>
    </w:p>
    <w:p w:rsidR="006E6827" w:rsidRPr="006E6827" w:rsidRDefault="00574EF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139700</wp:posOffset>
            </wp:positionV>
            <wp:extent cx="2959100" cy="2123440"/>
            <wp:effectExtent l="19050" t="0" r="12700" b="0"/>
            <wp:wrapTight wrapText="bothSides">
              <wp:wrapPolygon edited="0">
                <wp:start x="-139" y="0"/>
                <wp:lineTo x="-139" y="21510"/>
                <wp:lineTo x="21693" y="21510"/>
                <wp:lineTo x="21693" y="0"/>
                <wp:lineTo x="-139" y="0"/>
              </wp:wrapPolygon>
            </wp:wrapTight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E53FDE" w:rsidRPr="00E53FDE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139700</wp:posOffset>
            </wp:positionV>
            <wp:extent cx="2664460" cy="2139950"/>
            <wp:effectExtent l="19050" t="0" r="21590" b="0"/>
            <wp:wrapTight wrapText="bothSides">
              <wp:wrapPolygon edited="0">
                <wp:start x="-154" y="0"/>
                <wp:lineTo x="-154" y="21536"/>
                <wp:lineTo x="21775" y="21536"/>
                <wp:lineTo x="21775" y="0"/>
                <wp:lineTo x="-154" y="0"/>
              </wp:wrapPolygon>
            </wp:wrapTight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E6827" w:rsidRPr="006E6827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E53FDE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6827">
        <w:rPr>
          <w:rFonts w:ascii="Times New Roman" w:hAnsi="Times New Roman"/>
          <w:sz w:val="28"/>
          <w:szCs w:val="28"/>
          <w:highlight w:val="yellow"/>
        </w:rPr>
        <w:t xml:space="preserve">                     </w:t>
      </w:r>
    </w:p>
    <w:p w:rsidR="006E6827" w:rsidRPr="00E53FDE" w:rsidRDefault="006E6827" w:rsidP="00E53FD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E581C">
        <w:rPr>
          <w:rFonts w:ascii="Times New Roman" w:hAnsi="Times New Roman"/>
          <w:sz w:val="28"/>
          <w:szCs w:val="28"/>
          <w:highlight w:val="yellow"/>
        </w:rPr>
        <w:t>Рисунок 2. Интерес школьников к событиям ВОВ.</w:t>
      </w:r>
    </w:p>
    <w:p w:rsidR="006E6827" w:rsidRPr="00962748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2748">
        <w:rPr>
          <w:rFonts w:ascii="Times New Roman" w:hAnsi="Times New Roman"/>
          <w:sz w:val="28"/>
          <w:szCs w:val="28"/>
        </w:rPr>
        <w:t xml:space="preserve">         Мне было важно узнать, </w:t>
      </w:r>
      <w:r w:rsidRPr="00962748">
        <w:rPr>
          <w:rFonts w:ascii="Times New Roman" w:hAnsi="Times New Roman"/>
          <w:b/>
          <w:sz w:val="28"/>
          <w:szCs w:val="28"/>
        </w:rPr>
        <w:t>является ли для современных школьников День Победы — большим праздником</w:t>
      </w:r>
      <w:r w:rsidRPr="00962748">
        <w:rPr>
          <w:rFonts w:ascii="Times New Roman" w:hAnsi="Times New Roman"/>
          <w:sz w:val="28"/>
          <w:szCs w:val="28"/>
        </w:rPr>
        <w:t xml:space="preserve"> (рисунок 3)? Для основной массы опрошенных  праздник 9 мая имеет важное значение (9</w:t>
      </w:r>
      <w:r w:rsidR="00962748" w:rsidRPr="00962748">
        <w:rPr>
          <w:rFonts w:ascii="Times New Roman" w:hAnsi="Times New Roman"/>
          <w:sz w:val="28"/>
          <w:szCs w:val="28"/>
        </w:rPr>
        <w:t>0</w:t>
      </w:r>
      <w:r w:rsidRPr="00962748">
        <w:rPr>
          <w:rFonts w:ascii="Times New Roman" w:hAnsi="Times New Roman"/>
          <w:sz w:val="28"/>
          <w:szCs w:val="28"/>
        </w:rPr>
        <w:t>%</w:t>
      </w:r>
      <w:r w:rsidR="00962748" w:rsidRPr="00962748">
        <w:rPr>
          <w:rFonts w:ascii="Times New Roman" w:hAnsi="Times New Roman"/>
          <w:sz w:val="28"/>
          <w:szCs w:val="28"/>
        </w:rPr>
        <w:t xml:space="preserve"> и выше</w:t>
      </w:r>
      <w:r w:rsidRPr="00962748">
        <w:rPr>
          <w:rFonts w:ascii="Times New Roman" w:hAnsi="Times New Roman"/>
          <w:sz w:val="28"/>
          <w:szCs w:val="28"/>
        </w:rPr>
        <w:t xml:space="preserve">), </w:t>
      </w:r>
      <w:r w:rsidR="00962748" w:rsidRPr="00962748">
        <w:rPr>
          <w:rFonts w:ascii="Times New Roman" w:hAnsi="Times New Roman"/>
          <w:sz w:val="28"/>
          <w:szCs w:val="28"/>
        </w:rPr>
        <w:t>2% всех опрошенных</w:t>
      </w:r>
      <w:r w:rsidRPr="00962748">
        <w:rPr>
          <w:rFonts w:ascii="Times New Roman" w:hAnsi="Times New Roman"/>
          <w:sz w:val="28"/>
          <w:szCs w:val="28"/>
        </w:rPr>
        <w:t xml:space="preserve"> ответили, что не придают</w:t>
      </w:r>
      <w:r w:rsidR="00962748" w:rsidRPr="00962748">
        <w:rPr>
          <w:rFonts w:ascii="Times New Roman" w:hAnsi="Times New Roman"/>
          <w:sz w:val="28"/>
          <w:szCs w:val="28"/>
        </w:rPr>
        <w:t xml:space="preserve"> этому празднику слишком большого</w:t>
      </w:r>
      <w:r w:rsidRPr="00962748">
        <w:rPr>
          <w:rFonts w:ascii="Times New Roman" w:hAnsi="Times New Roman"/>
          <w:sz w:val="28"/>
          <w:szCs w:val="28"/>
        </w:rPr>
        <w:t xml:space="preserve"> значени</w:t>
      </w:r>
      <w:r w:rsidR="00962748" w:rsidRPr="00962748">
        <w:rPr>
          <w:rFonts w:ascii="Times New Roman" w:hAnsi="Times New Roman"/>
          <w:sz w:val="28"/>
          <w:szCs w:val="28"/>
        </w:rPr>
        <w:t xml:space="preserve">я и 6 % </w:t>
      </w:r>
      <w:r w:rsidR="00962748">
        <w:rPr>
          <w:rFonts w:ascii="Times New Roman" w:hAnsi="Times New Roman"/>
          <w:sz w:val="28"/>
          <w:szCs w:val="28"/>
        </w:rPr>
        <w:t xml:space="preserve">учеников 7-8 классов </w:t>
      </w:r>
      <w:r w:rsidR="00962748" w:rsidRPr="00962748">
        <w:rPr>
          <w:rFonts w:ascii="Times New Roman" w:hAnsi="Times New Roman"/>
          <w:sz w:val="28"/>
          <w:szCs w:val="28"/>
        </w:rPr>
        <w:t xml:space="preserve">и 8% </w:t>
      </w:r>
      <w:r w:rsidR="00962748">
        <w:rPr>
          <w:rFonts w:ascii="Times New Roman" w:hAnsi="Times New Roman"/>
          <w:sz w:val="28"/>
          <w:szCs w:val="28"/>
        </w:rPr>
        <w:t xml:space="preserve">9-11 </w:t>
      </w:r>
      <w:r w:rsidR="00962748" w:rsidRPr="00962748">
        <w:rPr>
          <w:rFonts w:ascii="Times New Roman" w:hAnsi="Times New Roman"/>
          <w:sz w:val="28"/>
          <w:szCs w:val="28"/>
        </w:rPr>
        <w:t>затруднились ответить</w:t>
      </w:r>
      <w:r w:rsidRPr="00962748">
        <w:rPr>
          <w:rFonts w:ascii="Times New Roman" w:hAnsi="Times New Roman"/>
          <w:sz w:val="28"/>
          <w:szCs w:val="28"/>
        </w:rPr>
        <w:t>.</w:t>
      </w:r>
      <w:r w:rsidR="00092B07">
        <w:rPr>
          <w:rFonts w:ascii="Times New Roman" w:hAnsi="Times New Roman"/>
          <w:sz w:val="28"/>
          <w:szCs w:val="28"/>
        </w:rPr>
        <w:t xml:space="preserve"> Я считаю такой результат закономерным, т.к. наша школа ежегодно участвует в праздновании этого великого праздника, красиво украшает свою колонну на митинге, а ученики участвуют в театрализованных представлениях и почётном карауле у вечного огня.</w:t>
      </w:r>
    </w:p>
    <w:p w:rsidR="00962748" w:rsidRPr="006E6827" w:rsidRDefault="00092B0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64770</wp:posOffset>
            </wp:positionV>
            <wp:extent cx="4968240" cy="2800985"/>
            <wp:effectExtent l="19050" t="0" r="22860" b="0"/>
            <wp:wrapTight wrapText="bothSides">
              <wp:wrapPolygon edited="0">
                <wp:start x="-83" y="0"/>
                <wp:lineTo x="-83" y="21595"/>
                <wp:lineTo x="21699" y="21595"/>
                <wp:lineTo x="21699" y="0"/>
                <wp:lineTo x="-83" y="0"/>
              </wp:wrapPolygon>
            </wp:wrapTight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748" w:rsidRDefault="0096274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6827" w:rsidRPr="006E6827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6827">
        <w:rPr>
          <w:rFonts w:ascii="Times New Roman" w:hAnsi="Times New Roman"/>
          <w:sz w:val="28"/>
          <w:szCs w:val="28"/>
          <w:highlight w:val="yellow"/>
        </w:rPr>
        <w:t xml:space="preserve">                            </w:t>
      </w:r>
    </w:p>
    <w:p w:rsidR="006E6827" w:rsidRPr="004A6218" w:rsidRDefault="006E6827" w:rsidP="00962748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218">
        <w:rPr>
          <w:rFonts w:ascii="Times New Roman" w:hAnsi="Times New Roman"/>
          <w:sz w:val="28"/>
          <w:szCs w:val="28"/>
          <w:highlight w:val="yellow"/>
        </w:rPr>
        <w:t>Рисунок 3. Значение для школьников праздника  «День Победы».</w:t>
      </w:r>
    </w:p>
    <w:p w:rsidR="004A6218" w:rsidRDefault="0078629C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923290</wp:posOffset>
            </wp:positionV>
            <wp:extent cx="2409190" cy="2169160"/>
            <wp:effectExtent l="19050" t="0" r="10160" b="2540"/>
            <wp:wrapTight wrapText="bothSides">
              <wp:wrapPolygon edited="0">
                <wp:start x="-171" y="0"/>
                <wp:lineTo x="-171" y="21625"/>
                <wp:lineTo x="21691" y="21625"/>
                <wp:lineTo x="21691" y="0"/>
                <wp:lineTo x="-171" y="0"/>
              </wp:wrapPolygon>
            </wp:wrapTight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923290</wp:posOffset>
            </wp:positionV>
            <wp:extent cx="2101215" cy="2237105"/>
            <wp:effectExtent l="19050" t="0" r="13335" b="0"/>
            <wp:wrapTight wrapText="bothSides">
              <wp:wrapPolygon edited="0">
                <wp:start x="-196" y="0"/>
                <wp:lineTo x="-196" y="21520"/>
                <wp:lineTo x="21737" y="21520"/>
                <wp:lineTo x="21737" y="0"/>
                <wp:lineTo x="-196" y="0"/>
              </wp:wrapPolygon>
            </wp:wrapTight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E6827" w:rsidRPr="004A6218">
        <w:rPr>
          <w:rFonts w:ascii="Times New Roman" w:hAnsi="Times New Roman"/>
          <w:sz w:val="28"/>
          <w:szCs w:val="28"/>
        </w:rPr>
        <w:t xml:space="preserve">         Сейчас большинство людей строят своё представление о войне, базируясь на художественных фильмах</w:t>
      </w:r>
      <w:r w:rsidR="007E581C" w:rsidRPr="004A6218">
        <w:rPr>
          <w:rFonts w:ascii="Times New Roman" w:hAnsi="Times New Roman"/>
          <w:sz w:val="28"/>
          <w:szCs w:val="28"/>
        </w:rPr>
        <w:t xml:space="preserve">, поэтому, я решила узнать, а обучающиеся нашей школы </w:t>
      </w:r>
      <w:r w:rsidR="007E581C" w:rsidRPr="004A6218">
        <w:rPr>
          <w:rFonts w:ascii="Times New Roman" w:hAnsi="Times New Roman"/>
          <w:b/>
          <w:sz w:val="28"/>
          <w:szCs w:val="28"/>
        </w:rPr>
        <w:t>любят смотреть фильмы о войне?</w:t>
      </w:r>
      <w:r w:rsidR="006E6827" w:rsidRPr="004A6218">
        <w:rPr>
          <w:rFonts w:ascii="Times New Roman" w:hAnsi="Times New Roman"/>
          <w:sz w:val="28"/>
          <w:szCs w:val="28"/>
        </w:rPr>
        <w:t xml:space="preserve"> (рисунок 4) </w:t>
      </w:r>
    </w:p>
    <w:p w:rsidR="00D03736" w:rsidRDefault="00D03736" w:rsidP="00D03736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3736" w:rsidRPr="004A6218" w:rsidRDefault="00D03736" w:rsidP="00D03736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03736">
        <w:rPr>
          <w:rFonts w:ascii="Times New Roman" w:hAnsi="Times New Roman"/>
          <w:sz w:val="28"/>
          <w:szCs w:val="28"/>
          <w:highlight w:val="yellow"/>
        </w:rPr>
        <w:t xml:space="preserve">Рисунок 4. </w:t>
      </w:r>
      <w:r>
        <w:rPr>
          <w:rFonts w:ascii="Times New Roman" w:hAnsi="Times New Roman"/>
          <w:sz w:val="28"/>
          <w:szCs w:val="28"/>
          <w:highlight w:val="yellow"/>
        </w:rPr>
        <w:t>Любят ли смотреть фильмы о войне?</w:t>
      </w:r>
    </w:p>
    <w:p w:rsidR="006E6827" w:rsidRPr="004A6218" w:rsidRDefault="00E65C49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учеников 9-11 классов - 95</w:t>
      </w:r>
      <w:r w:rsidR="006E6827" w:rsidRPr="004A6218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и 79% 7-8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E6827" w:rsidRPr="004A6218">
        <w:rPr>
          <w:rFonts w:ascii="Times New Roman" w:hAnsi="Times New Roman"/>
          <w:sz w:val="28"/>
          <w:szCs w:val="28"/>
        </w:rPr>
        <w:t xml:space="preserve"> ответили, что предпочитают смотреть фильмы о ВОВ, </w:t>
      </w:r>
      <w:r>
        <w:rPr>
          <w:rFonts w:ascii="Times New Roman" w:hAnsi="Times New Roman"/>
          <w:sz w:val="28"/>
          <w:szCs w:val="28"/>
        </w:rPr>
        <w:t>и всего</w:t>
      </w:r>
      <w:r w:rsidR="006E6827" w:rsidRPr="004A6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6E6827" w:rsidRPr="004A6218">
        <w:rPr>
          <w:rFonts w:ascii="Times New Roman" w:hAnsi="Times New Roman"/>
          <w:sz w:val="28"/>
          <w:szCs w:val="28"/>
        </w:rPr>
        <w:t xml:space="preserve">% </w:t>
      </w:r>
      <w:r w:rsidR="004F3E24">
        <w:rPr>
          <w:rFonts w:ascii="Times New Roman" w:hAnsi="Times New Roman"/>
          <w:sz w:val="28"/>
          <w:szCs w:val="28"/>
        </w:rPr>
        <w:t>старшеклассников не любят это делать.</w:t>
      </w:r>
      <w:r w:rsidR="00092B07">
        <w:rPr>
          <w:rFonts w:ascii="Times New Roman" w:hAnsi="Times New Roman"/>
          <w:sz w:val="28"/>
          <w:szCs w:val="28"/>
        </w:rPr>
        <w:t xml:space="preserve"> Это можно объяснить тем, что подростки больше любят развлекательные фильмы, увлекаются компьютерными играми и поэтому меньший интерес проявляют к военным фильмам.</w:t>
      </w:r>
    </w:p>
    <w:p w:rsidR="006E6827" w:rsidRPr="00DE359E" w:rsidRDefault="006E6827" w:rsidP="00721753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359E">
        <w:rPr>
          <w:rFonts w:ascii="Times New Roman" w:hAnsi="Times New Roman"/>
          <w:sz w:val="28"/>
          <w:szCs w:val="28"/>
        </w:rPr>
        <w:t xml:space="preserve">         Далее, я постаралась выяснить, </w:t>
      </w:r>
      <w:r w:rsidRPr="00AA07B3">
        <w:rPr>
          <w:rFonts w:ascii="Times New Roman" w:hAnsi="Times New Roman"/>
          <w:b/>
          <w:sz w:val="28"/>
          <w:szCs w:val="28"/>
        </w:rPr>
        <w:t xml:space="preserve">насколько на сегодняшний день актуальна тема Великой Отечественной войны и каково отношение современных школьников к ней, и есть ли сейчас необходимость </w:t>
      </w:r>
      <w:r w:rsidRPr="00AA07B3">
        <w:rPr>
          <w:rFonts w:ascii="Times New Roman" w:hAnsi="Times New Roman"/>
          <w:b/>
          <w:sz w:val="28"/>
          <w:szCs w:val="28"/>
        </w:rPr>
        <w:lastRenderedPageBreak/>
        <w:t>вспоминать и говорить о событиях ВОВ</w:t>
      </w:r>
      <w:r w:rsidRPr="00DE359E">
        <w:rPr>
          <w:rFonts w:ascii="Times New Roman" w:hAnsi="Times New Roman"/>
          <w:sz w:val="28"/>
          <w:szCs w:val="28"/>
        </w:rPr>
        <w:t xml:space="preserve"> (рисунок </w:t>
      </w:r>
      <w:r w:rsidR="00ED7E5E">
        <w:rPr>
          <w:rFonts w:ascii="Times New Roman" w:hAnsi="Times New Roman"/>
          <w:sz w:val="28"/>
          <w:szCs w:val="28"/>
        </w:rPr>
        <w:t>5</w:t>
      </w:r>
      <w:r w:rsidRPr="00DE359E">
        <w:rPr>
          <w:rFonts w:ascii="Times New Roman" w:hAnsi="Times New Roman"/>
          <w:sz w:val="28"/>
          <w:szCs w:val="28"/>
        </w:rPr>
        <w:t xml:space="preserve">).  </w:t>
      </w:r>
      <w:r w:rsidR="005603CA">
        <w:rPr>
          <w:rFonts w:ascii="Times New Roman" w:hAnsi="Times New Roman"/>
          <w:sz w:val="28"/>
          <w:szCs w:val="28"/>
        </w:rPr>
        <w:t>89</w:t>
      </w:r>
      <w:r w:rsidRPr="00DE359E">
        <w:rPr>
          <w:rFonts w:ascii="Times New Roman" w:hAnsi="Times New Roman"/>
          <w:sz w:val="28"/>
          <w:szCs w:val="28"/>
        </w:rPr>
        <w:t xml:space="preserve">% </w:t>
      </w:r>
      <w:r w:rsidR="005603CA">
        <w:rPr>
          <w:rFonts w:ascii="Times New Roman" w:hAnsi="Times New Roman"/>
          <w:sz w:val="28"/>
          <w:szCs w:val="28"/>
        </w:rPr>
        <w:t xml:space="preserve">опрошенных </w:t>
      </w:r>
      <w:r w:rsidRPr="00DE359E">
        <w:rPr>
          <w:rFonts w:ascii="Times New Roman" w:hAnsi="Times New Roman"/>
          <w:sz w:val="28"/>
          <w:szCs w:val="28"/>
        </w:rPr>
        <w:t xml:space="preserve"> посчитали необходимым говорить и вспоминать о ВОВ</w:t>
      </w:r>
      <w:r w:rsidR="005603CA">
        <w:rPr>
          <w:rFonts w:ascii="Times New Roman" w:hAnsi="Times New Roman"/>
          <w:sz w:val="28"/>
          <w:szCs w:val="28"/>
        </w:rPr>
        <w:t xml:space="preserve"> и только 11% ответили </w:t>
      </w:r>
      <w:r w:rsidRPr="00DE359E">
        <w:rPr>
          <w:rFonts w:ascii="Times New Roman" w:hAnsi="Times New Roman"/>
          <w:sz w:val="28"/>
          <w:szCs w:val="28"/>
        </w:rPr>
        <w:t xml:space="preserve"> </w:t>
      </w:r>
      <w:r w:rsidR="00AA07B3">
        <w:rPr>
          <w:rFonts w:ascii="Times New Roman" w:hAnsi="Times New Roman"/>
          <w:sz w:val="28"/>
          <w:szCs w:val="28"/>
        </w:rPr>
        <w:t>соответственно</w:t>
      </w:r>
      <w:r w:rsidRPr="00DE359E">
        <w:rPr>
          <w:rFonts w:ascii="Times New Roman" w:hAnsi="Times New Roman"/>
          <w:sz w:val="28"/>
          <w:szCs w:val="28"/>
        </w:rPr>
        <w:t xml:space="preserve"> ответили обратное.</w:t>
      </w:r>
      <w:r w:rsidR="000C3617">
        <w:rPr>
          <w:rFonts w:ascii="Times New Roman" w:hAnsi="Times New Roman"/>
          <w:sz w:val="28"/>
          <w:szCs w:val="28"/>
        </w:rPr>
        <w:t xml:space="preserve"> Таким образом, это свидетельствует о том, что и современное поколение школьников ценят и чтят прошлое своего народа, считают это важным событием для страны, которое нельзя забывать. Мы знаем, что патриотизм не рождается на пустом месте и я могу сделать вывод о том, что воспитанию патриотизма способствуют те внеклассные ме</w:t>
      </w:r>
      <w:r w:rsidR="00B734C8">
        <w:rPr>
          <w:rFonts w:ascii="Times New Roman" w:hAnsi="Times New Roman"/>
          <w:sz w:val="28"/>
          <w:szCs w:val="28"/>
        </w:rPr>
        <w:t>ро</w:t>
      </w:r>
      <w:r w:rsidR="000C3617">
        <w:rPr>
          <w:rFonts w:ascii="Times New Roman" w:hAnsi="Times New Roman"/>
          <w:sz w:val="28"/>
          <w:szCs w:val="28"/>
        </w:rPr>
        <w:t>приятия, которые проходя в нашей школе: уроки мира, встречи с живыми свидетелями войны, конкурсы военно-патриотической направленности, занятия в юнармейском кружке, участие в волонтерском движении.</w:t>
      </w:r>
    </w:p>
    <w:p w:rsidR="006E6827" w:rsidRPr="00DE359E" w:rsidRDefault="00ED7E5E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152400</wp:posOffset>
            </wp:positionV>
            <wp:extent cx="3091815" cy="2421890"/>
            <wp:effectExtent l="19050" t="0" r="13335" b="0"/>
            <wp:wrapTight wrapText="bothSides">
              <wp:wrapPolygon edited="0">
                <wp:start x="-133" y="0"/>
                <wp:lineTo x="-133" y="21577"/>
                <wp:lineTo x="21693" y="21577"/>
                <wp:lineTo x="21693" y="0"/>
                <wp:lineTo x="-133" y="0"/>
              </wp:wrapPolygon>
            </wp:wrapTight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E6827" w:rsidRPr="00DE359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E359E" w:rsidRPr="00DE359E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D7E5E" w:rsidRDefault="00ED7E5E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E6827" w:rsidRPr="006E6827" w:rsidRDefault="006E6827" w:rsidP="00ED7E5E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E6827">
        <w:rPr>
          <w:rFonts w:ascii="Times New Roman" w:hAnsi="Times New Roman"/>
          <w:sz w:val="28"/>
          <w:szCs w:val="28"/>
          <w:highlight w:val="yellow"/>
        </w:rPr>
        <w:t xml:space="preserve">Рисунок </w:t>
      </w:r>
      <w:r w:rsidR="00DE359E">
        <w:rPr>
          <w:rFonts w:ascii="Times New Roman" w:hAnsi="Times New Roman"/>
          <w:sz w:val="28"/>
          <w:szCs w:val="28"/>
          <w:highlight w:val="yellow"/>
        </w:rPr>
        <w:t>5</w:t>
      </w:r>
      <w:r w:rsidRPr="006E6827">
        <w:rPr>
          <w:rFonts w:ascii="Times New Roman" w:hAnsi="Times New Roman"/>
          <w:sz w:val="28"/>
          <w:szCs w:val="28"/>
          <w:highlight w:val="yellow"/>
        </w:rPr>
        <w:t>. Необходимость вспоминать о событиях ВОВ.</w:t>
      </w:r>
    </w:p>
    <w:p w:rsidR="006E6827" w:rsidRPr="00AA07B3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07B3">
        <w:rPr>
          <w:rFonts w:ascii="Times New Roman" w:hAnsi="Times New Roman"/>
          <w:sz w:val="28"/>
          <w:szCs w:val="28"/>
        </w:rPr>
        <w:t xml:space="preserve">          Поскольку тема войны тесно связана с темой патриотизма, то в рамках моего исследования я решила узнать: </w:t>
      </w:r>
      <w:r w:rsidRPr="001C6BD1">
        <w:rPr>
          <w:rFonts w:ascii="Times New Roman" w:hAnsi="Times New Roman"/>
          <w:b/>
          <w:sz w:val="28"/>
          <w:szCs w:val="28"/>
        </w:rPr>
        <w:t>считают ли себя современные школьники патриотами</w:t>
      </w:r>
      <w:r w:rsidRPr="00AA07B3">
        <w:rPr>
          <w:rFonts w:ascii="Times New Roman" w:hAnsi="Times New Roman"/>
          <w:b/>
          <w:bCs/>
          <w:sz w:val="28"/>
          <w:szCs w:val="28"/>
        </w:rPr>
        <w:t> </w:t>
      </w:r>
      <w:r w:rsidRPr="00AA07B3">
        <w:rPr>
          <w:rFonts w:ascii="Times New Roman" w:hAnsi="Times New Roman"/>
          <w:sz w:val="28"/>
          <w:szCs w:val="28"/>
        </w:rPr>
        <w:t>(рисунок </w:t>
      </w:r>
      <w:r w:rsidR="001C6BD1">
        <w:rPr>
          <w:rFonts w:ascii="Times New Roman" w:hAnsi="Times New Roman"/>
          <w:sz w:val="28"/>
          <w:szCs w:val="28"/>
        </w:rPr>
        <w:t>6</w:t>
      </w:r>
      <w:r w:rsidRPr="00AA07B3">
        <w:rPr>
          <w:rFonts w:ascii="Times New Roman" w:hAnsi="Times New Roman"/>
          <w:sz w:val="28"/>
          <w:szCs w:val="28"/>
        </w:rPr>
        <w:t xml:space="preserve">). </w:t>
      </w:r>
      <w:r w:rsidR="001C6BD1">
        <w:rPr>
          <w:rFonts w:ascii="Times New Roman" w:hAnsi="Times New Roman"/>
          <w:sz w:val="28"/>
          <w:szCs w:val="28"/>
        </w:rPr>
        <w:t xml:space="preserve">В среднем </w:t>
      </w:r>
      <w:r w:rsidRPr="00AA07B3">
        <w:rPr>
          <w:rFonts w:ascii="Times New Roman" w:hAnsi="Times New Roman"/>
          <w:sz w:val="28"/>
          <w:szCs w:val="28"/>
        </w:rPr>
        <w:t xml:space="preserve">81% респондентов </w:t>
      </w:r>
      <w:r w:rsidR="001C6BD1">
        <w:rPr>
          <w:rFonts w:ascii="Times New Roman" w:hAnsi="Times New Roman"/>
          <w:sz w:val="28"/>
          <w:szCs w:val="28"/>
        </w:rPr>
        <w:t xml:space="preserve">обеих групп </w:t>
      </w:r>
      <w:r w:rsidRPr="00AA07B3">
        <w:rPr>
          <w:rFonts w:ascii="Times New Roman" w:hAnsi="Times New Roman"/>
          <w:sz w:val="28"/>
          <w:szCs w:val="28"/>
        </w:rPr>
        <w:t>ответили утвердительно, а 19 % сказали, что не считают себя патриотами.</w:t>
      </w:r>
    </w:p>
    <w:p w:rsidR="006E6827" w:rsidRPr="006E6827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6827">
        <w:rPr>
          <w:rFonts w:ascii="Times New Roman" w:hAnsi="Times New Roman"/>
          <w:sz w:val="28"/>
          <w:szCs w:val="28"/>
          <w:highlight w:val="yellow"/>
        </w:rPr>
        <w:lastRenderedPageBreak/>
        <w:t xml:space="preserve">                               </w:t>
      </w:r>
      <w:r w:rsidR="001C6BD1" w:rsidRPr="001C6BD1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306570</wp:posOffset>
            </wp:positionV>
            <wp:extent cx="5199393" cy="3081763"/>
            <wp:effectExtent l="19050" t="0" r="20307" b="4337"/>
            <wp:wrapTight wrapText="bothSides">
              <wp:wrapPolygon edited="0">
                <wp:start x="-79" y="0"/>
                <wp:lineTo x="-79" y="21630"/>
                <wp:lineTo x="21684" y="21630"/>
                <wp:lineTo x="21684" y="0"/>
                <wp:lineTo x="-79" y="0"/>
              </wp:wrapPolygon>
            </wp:wrapTight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6BD1" w:rsidRDefault="001C6BD1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6827" w:rsidRPr="006E6827" w:rsidRDefault="006E6827" w:rsidP="001C6BD1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E6827">
        <w:rPr>
          <w:rFonts w:ascii="Times New Roman" w:hAnsi="Times New Roman"/>
          <w:sz w:val="28"/>
          <w:szCs w:val="28"/>
          <w:highlight w:val="yellow"/>
        </w:rPr>
        <w:t xml:space="preserve">Рисунок </w:t>
      </w:r>
      <w:r w:rsidR="001C6BD1">
        <w:rPr>
          <w:rFonts w:ascii="Times New Roman" w:hAnsi="Times New Roman"/>
          <w:sz w:val="28"/>
          <w:szCs w:val="28"/>
          <w:highlight w:val="yellow"/>
        </w:rPr>
        <w:t>6</w:t>
      </w:r>
      <w:r w:rsidRPr="006E6827">
        <w:rPr>
          <w:rFonts w:ascii="Times New Roman" w:hAnsi="Times New Roman"/>
          <w:sz w:val="28"/>
          <w:szCs w:val="28"/>
          <w:highlight w:val="yellow"/>
        </w:rPr>
        <w:t>. Считают ли школьники себя патриотами.</w:t>
      </w:r>
    </w:p>
    <w:p w:rsidR="00923B7F" w:rsidRPr="00923B7F" w:rsidRDefault="006E6827" w:rsidP="00721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7F">
        <w:rPr>
          <w:rFonts w:ascii="Times New Roman" w:hAnsi="Times New Roman"/>
          <w:b/>
          <w:sz w:val="28"/>
          <w:szCs w:val="28"/>
        </w:rPr>
        <w:t xml:space="preserve">  </w:t>
      </w:r>
      <w:r w:rsidR="00F54231" w:rsidRPr="00923B7F">
        <w:rPr>
          <w:rFonts w:ascii="Times New Roman" w:hAnsi="Times New Roman"/>
          <w:b/>
          <w:sz w:val="28"/>
          <w:szCs w:val="28"/>
        </w:rPr>
        <w:t>На вопрос:</w:t>
      </w:r>
      <w:r w:rsidRPr="00923B7F">
        <w:rPr>
          <w:rFonts w:ascii="Times New Roman" w:hAnsi="Times New Roman"/>
          <w:b/>
          <w:sz w:val="28"/>
          <w:szCs w:val="28"/>
        </w:rPr>
        <w:t xml:space="preserve"> </w:t>
      </w:r>
      <w:r w:rsidR="00F54231" w:rsidRPr="00923B7F">
        <w:rPr>
          <w:rFonts w:ascii="Times New Roman" w:hAnsi="Times New Roman" w:cs="Times New Roman"/>
          <w:b/>
          <w:sz w:val="28"/>
          <w:szCs w:val="28"/>
        </w:rPr>
        <w:t>О ком или о чём вы думаете прежде всего,</w:t>
      </w:r>
      <w:r w:rsidR="00F54231" w:rsidRPr="00923B7F">
        <w:rPr>
          <w:b/>
          <w:sz w:val="28"/>
          <w:szCs w:val="28"/>
        </w:rPr>
        <w:t xml:space="preserve"> </w:t>
      </w:r>
      <w:r w:rsidR="00F54231" w:rsidRPr="00923B7F">
        <w:rPr>
          <w:rFonts w:ascii="Times New Roman" w:hAnsi="Times New Roman"/>
          <w:b/>
          <w:sz w:val="28"/>
          <w:szCs w:val="28"/>
        </w:rPr>
        <w:t>когда слышите о ВО войне?</w:t>
      </w:r>
      <w:r w:rsidR="00F54231" w:rsidRPr="00F54231">
        <w:rPr>
          <w:rFonts w:ascii="Times New Roman" w:hAnsi="Times New Roman"/>
          <w:sz w:val="28"/>
          <w:szCs w:val="28"/>
        </w:rPr>
        <w:t xml:space="preserve"> </w:t>
      </w:r>
      <w:r w:rsidR="00923B7F">
        <w:rPr>
          <w:rFonts w:ascii="Times New Roman" w:hAnsi="Times New Roman"/>
          <w:sz w:val="28"/>
          <w:szCs w:val="28"/>
        </w:rPr>
        <w:t xml:space="preserve">(нужно было выбрать не более 3-х ответов). </w:t>
      </w:r>
      <w:r w:rsidR="00636926" w:rsidRPr="00923B7F">
        <w:rPr>
          <w:rFonts w:ascii="Times New Roman" w:hAnsi="Times New Roman" w:cs="Times New Roman"/>
          <w:sz w:val="28"/>
          <w:szCs w:val="28"/>
        </w:rPr>
        <w:t>Респонденты дали следующие ответы</w:t>
      </w:r>
      <w:r w:rsidR="00923B7F" w:rsidRPr="00923B7F">
        <w:rPr>
          <w:rFonts w:ascii="Times New Roman" w:hAnsi="Times New Roman" w:cs="Times New Roman"/>
          <w:sz w:val="28"/>
          <w:szCs w:val="28"/>
        </w:rPr>
        <w:t>:</w:t>
      </w:r>
      <w:r w:rsidR="00923B7F">
        <w:rPr>
          <w:rFonts w:ascii="Times New Roman" w:hAnsi="Times New Roman" w:cs="Times New Roman"/>
          <w:sz w:val="28"/>
          <w:szCs w:val="28"/>
        </w:rPr>
        <w:t xml:space="preserve"> больше всего все ученики школы думают </w:t>
      </w:r>
      <w:r w:rsidR="00923B7F" w:rsidRPr="00923B7F">
        <w:rPr>
          <w:rFonts w:ascii="Times New Roman" w:hAnsi="Times New Roman" w:cs="Times New Roman"/>
          <w:sz w:val="28"/>
          <w:szCs w:val="28"/>
        </w:rPr>
        <w:t>о героических событиях военных лет</w:t>
      </w:r>
      <w:r w:rsidR="00923B7F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923B7F" w:rsidRPr="00923B7F">
        <w:rPr>
          <w:rFonts w:ascii="Times New Roman" w:hAnsi="Times New Roman" w:cs="Times New Roman"/>
          <w:sz w:val="28"/>
          <w:szCs w:val="28"/>
        </w:rPr>
        <w:t xml:space="preserve"> о победе над фашизмом в целом</w:t>
      </w:r>
      <w:r w:rsidR="00923B7F">
        <w:rPr>
          <w:rFonts w:ascii="Times New Roman" w:hAnsi="Times New Roman" w:cs="Times New Roman"/>
          <w:sz w:val="28"/>
          <w:szCs w:val="28"/>
        </w:rPr>
        <w:t xml:space="preserve"> и на третьей позиции по популярности</w:t>
      </w:r>
      <w:r w:rsidR="00923B7F" w:rsidRPr="00923B7F">
        <w:rPr>
          <w:rFonts w:ascii="Times New Roman" w:hAnsi="Times New Roman" w:cs="Times New Roman"/>
          <w:sz w:val="28"/>
          <w:szCs w:val="28"/>
        </w:rPr>
        <w:t xml:space="preserve"> о людских и материальных потерях</w:t>
      </w:r>
      <w:r w:rsidR="00923B7F">
        <w:rPr>
          <w:rFonts w:ascii="Times New Roman" w:hAnsi="Times New Roman" w:cs="Times New Roman"/>
          <w:sz w:val="28"/>
          <w:szCs w:val="28"/>
        </w:rPr>
        <w:t xml:space="preserve">. В среднем 30 % ответивших думают </w:t>
      </w:r>
      <w:r w:rsidR="00923B7F" w:rsidRPr="00923B7F">
        <w:rPr>
          <w:rFonts w:ascii="Times New Roman" w:hAnsi="Times New Roman" w:cs="Times New Roman"/>
          <w:sz w:val="28"/>
          <w:szCs w:val="28"/>
        </w:rPr>
        <w:t xml:space="preserve">о сверстниках, </w:t>
      </w:r>
      <w:r w:rsidR="00923B7F">
        <w:rPr>
          <w:rFonts w:ascii="Times New Roman" w:hAnsi="Times New Roman" w:cs="Times New Roman"/>
          <w:sz w:val="28"/>
          <w:szCs w:val="28"/>
        </w:rPr>
        <w:t xml:space="preserve">детях войны и </w:t>
      </w:r>
      <w:r w:rsidR="00923B7F" w:rsidRPr="00923B7F">
        <w:rPr>
          <w:rFonts w:ascii="Times New Roman" w:hAnsi="Times New Roman" w:cs="Times New Roman"/>
          <w:sz w:val="28"/>
          <w:szCs w:val="28"/>
        </w:rPr>
        <w:t>о том, что было бы со страной, если бы мы не победили</w:t>
      </w:r>
      <w:r w:rsidR="00923B7F">
        <w:rPr>
          <w:rFonts w:ascii="Times New Roman" w:hAnsi="Times New Roman" w:cs="Times New Roman"/>
          <w:sz w:val="28"/>
          <w:szCs w:val="28"/>
        </w:rPr>
        <w:t>. Всего 2% респондентов ни о чём не думают.</w:t>
      </w:r>
      <w:r w:rsidR="00DF75A8">
        <w:rPr>
          <w:rFonts w:ascii="Times New Roman" w:hAnsi="Times New Roman" w:cs="Times New Roman"/>
          <w:sz w:val="28"/>
          <w:szCs w:val="28"/>
        </w:rPr>
        <w:t xml:space="preserve"> Мы видим по ответам ребят, что в целом тема войны трогает каждого из них, вызывает чувство горечи и сожаления к её последствиям, гордости за победителей и сочувствия к судьбе своих сверстников, живших в то тяжелое время.</w:t>
      </w:r>
    </w:p>
    <w:p w:rsidR="00636926" w:rsidRPr="002114E8" w:rsidRDefault="00923B7F" w:rsidP="00211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E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19050</wp:posOffset>
            </wp:positionV>
            <wp:extent cx="6142990" cy="4153535"/>
            <wp:effectExtent l="19050" t="0" r="10160" b="0"/>
            <wp:wrapTight wrapText="bothSides">
              <wp:wrapPolygon edited="0">
                <wp:start x="-67" y="0"/>
                <wp:lineTo x="-67" y="21597"/>
                <wp:lineTo x="21636" y="21597"/>
                <wp:lineTo x="21636" y="0"/>
                <wp:lineTo x="-67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36926" w:rsidRPr="002114E8">
        <w:rPr>
          <w:rFonts w:ascii="Times New Roman" w:hAnsi="Times New Roman"/>
          <w:sz w:val="28"/>
          <w:szCs w:val="28"/>
          <w:highlight w:val="yellow"/>
        </w:rPr>
        <w:t>Рисунок 7. О ком или о чём вы думаете прежде всего,</w:t>
      </w:r>
    </w:p>
    <w:p w:rsidR="00F54231" w:rsidRPr="002114E8" w:rsidRDefault="00636926" w:rsidP="00211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E8">
        <w:rPr>
          <w:rFonts w:ascii="Times New Roman" w:hAnsi="Times New Roman"/>
          <w:sz w:val="28"/>
          <w:szCs w:val="28"/>
          <w:highlight w:val="yellow"/>
        </w:rPr>
        <w:t xml:space="preserve"> когда слышите о ВО войне?</w:t>
      </w:r>
    </w:p>
    <w:p w:rsidR="00A6491F" w:rsidRPr="00A6491F" w:rsidRDefault="00A6491F" w:rsidP="0072175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Огорчил тот факт, что на вопрос</w:t>
      </w:r>
      <w:r w:rsidRPr="005C3B33">
        <w:rPr>
          <w:rFonts w:ascii="Times New Roman" w:hAnsi="Times New Roman"/>
          <w:b/>
          <w:sz w:val="28"/>
          <w:szCs w:val="28"/>
        </w:rPr>
        <w:t>: Сохранились ли в вашей семье реликвии военных лет?</w:t>
      </w:r>
      <w:r w:rsidR="00F3064C" w:rsidRPr="005C3B33">
        <w:rPr>
          <w:rFonts w:ascii="Times New Roman" w:hAnsi="Times New Roman"/>
          <w:b/>
          <w:sz w:val="28"/>
          <w:szCs w:val="28"/>
        </w:rPr>
        <w:t xml:space="preserve"> </w:t>
      </w:r>
      <w:r w:rsidR="00F3064C">
        <w:rPr>
          <w:rFonts w:ascii="Times New Roman" w:hAnsi="Times New Roman"/>
          <w:sz w:val="28"/>
          <w:szCs w:val="28"/>
        </w:rPr>
        <w:t>Больше всего респондент</w:t>
      </w:r>
      <w:r w:rsidR="00456507">
        <w:rPr>
          <w:rFonts w:ascii="Times New Roman" w:hAnsi="Times New Roman"/>
          <w:sz w:val="28"/>
          <w:szCs w:val="28"/>
        </w:rPr>
        <w:t xml:space="preserve">ов </w:t>
      </w:r>
      <w:r w:rsidR="00F3064C">
        <w:rPr>
          <w:rFonts w:ascii="Times New Roman" w:hAnsi="Times New Roman"/>
          <w:sz w:val="28"/>
          <w:szCs w:val="28"/>
        </w:rPr>
        <w:t xml:space="preserve">обеих групп дали отрицательный ответ. Но в некоторых семьях в домашних архивах бережно хранят </w:t>
      </w:r>
      <w:r w:rsidRPr="00A6491F">
        <w:rPr>
          <w:rFonts w:ascii="Times New Roman" w:hAnsi="Times New Roman"/>
          <w:sz w:val="28"/>
          <w:szCs w:val="28"/>
        </w:rPr>
        <w:t>ордена, медали, нагрудные знаки</w:t>
      </w:r>
      <w:r w:rsidR="00F3064C">
        <w:rPr>
          <w:rFonts w:ascii="Times New Roman" w:hAnsi="Times New Roman"/>
          <w:sz w:val="28"/>
          <w:szCs w:val="28"/>
        </w:rPr>
        <w:t xml:space="preserve">, </w:t>
      </w:r>
      <w:r w:rsidRPr="00A6491F">
        <w:rPr>
          <w:rFonts w:ascii="Times New Roman" w:hAnsi="Times New Roman"/>
          <w:sz w:val="28"/>
          <w:szCs w:val="28"/>
        </w:rPr>
        <w:t>письма с фронта, фотографии</w:t>
      </w:r>
      <w:r w:rsidR="00F3064C">
        <w:rPr>
          <w:rFonts w:ascii="Times New Roman" w:hAnsi="Times New Roman"/>
          <w:sz w:val="28"/>
          <w:szCs w:val="28"/>
        </w:rPr>
        <w:t>,</w:t>
      </w:r>
      <w:r w:rsidR="00F3064C" w:rsidRPr="00F3064C">
        <w:rPr>
          <w:rFonts w:ascii="Times New Roman" w:hAnsi="Times New Roman"/>
          <w:sz w:val="28"/>
          <w:szCs w:val="28"/>
        </w:rPr>
        <w:t xml:space="preserve"> </w:t>
      </w:r>
      <w:r w:rsidR="00F3064C">
        <w:rPr>
          <w:rFonts w:ascii="Times New Roman" w:hAnsi="Times New Roman"/>
          <w:sz w:val="28"/>
          <w:szCs w:val="28"/>
        </w:rPr>
        <w:t xml:space="preserve">почетные грамоты, </w:t>
      </w:r>
      <w:r w:rsidR="00F3064C" w:rsidRPr="00A6491F">
        <w:rPr>
          <w:rFonts w:ascii="Times New Roman" w:hAnsi="Times New Roman"/>
          <w:sz w:val="28"/>
          <w:szCs w:val="28"/>
        </w:rPr>
        <w:t>удостоверения, благодарности командующих</w:t>
      </w:r>
      <w:r w:rsidR="00F3064C">
        <w:rPr>
          <w:rFonts w:ascii="Times New Roman" w:hAnsi="Times New Roman"/>
          <w:sz w:val="28"/>
          <w:szCs w:val="28"/>
        </w:rPr>
        <w:t xml:space="preserve"> и</w:t>
      </w:r>
      <w:r w:rsidR="00456507">
        <w:rPr>
          <w:rFonts w:ascii="Times New Roman" w:hAnsi="Times New Roman"/>
          <w:sz w:val="28"/>
          <w:szCs w:val="28"/>
        </w:rPr>
        <w:t xml:space="preserve"> другие </w:t>
      </w:r>
      <w:r w:rsidR="00F3064C">
        <w:rPr>
          <w:rFonts w:ascii="Times New Roman" w:hAnsi="Times New Roman"/>
          <w:sz w:val="28"/>
          <w:szCs w:val="28"/>
        </w:rPr>
        <w:t xml:space="preserve"> памятные вещи военного прошлого своих родных и близких.</w:t>
      </w:r>
    </w:p>
    <w:p w:rsidR="00923B7F" w:rsidRDefault="00923B7F" w:rsidP="000A6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AC9" w:rsidRDefault="008C1AC9" w:rsidP="002114E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C1AC9" w:rsidRPr="008C1AC9" w:rsidRDefault="008C1AC9" w:rsidP="00211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AC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4282440"/>
            <wp:effectExtent l="19050" t="0" r="19685" b="381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1AC9" w:rsidRDefault="008C1AC9" w:rsidP="002114E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114E8" w:rsidRPr="002114E8" w:rsidRDefault="002114E8" w:rsidP="00211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4E8">
        <w:rPr>
          <w:rFonts w:ascii="Times New Roman" w:hAnsi="Times New Roman"/>
          <w:sz w:val="28"/>
          <w:szCs w:val="28"/>
          <w:highlight w:val="yellow"/>
        </w:rPr>
        <w:t xml:space="preserve">Рисунок </w:t>
      </w:r>
      <w:r>
        <w:rPr>
          <w:rFonts w:ascii="Times New Roman" w:hAnsi="Times New Roman"/>
          <w:sz w:val="28"/>
          <w:szCs w:val="28"/>
          <w:highlight w:val="yellow"/>
        </w:rPr>
        <w:t>8</w:t>
      </w:r>
      <w:r w:rsidRPr="002114E8">
        <w:rPr>
          <w:rFonts w:ascii="Times New Roman" w:hAnsi="Times New Roman"/>
          <w:sz w:val="28"/>
          <w:szCs w:val="28"/>
          <w:highlight w:val="yellow"/>
        </w:rPr>
        <w:t>. Сохранились ли в вашей семье реликвии военных лет?</w:t>
      </w:r>
    </w:p>
    <w:p w:rsidR="00923B7F" w:rsidRDefault="00923B7F" w:rsidP="00923B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33" w:rsidRPr="005C3B33" w:rsidRDefault="005C3B33" w:rsidP="007217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опроса</w:t>
      </w:r>
      <w:r w:rsidR="00585502" w:rsidRPr="00585502">
        <w:rPr>
          <w:rFonts w:ascii="Times New Roman" w:hAnsi="Times New Roman"/>
          <w:sz w:val="28"/>
          <w:szCs w:val="28"/>
        </w:rPr>
        <w:t xml:space="preserve"> больше всего информации о событиях времён ВО войны</w:t>
      </w:r>
      <w:r w:rsidRPr="005C3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школьники обеих возрастных групп получают и</w:t>
      </w:r>
      <w:r w:rsidR="00585502" w:rsidRPr="00585502">
        <w:rPr>
          <w:rFonts w:ascii="Times New Roman" w:hAnsi="Times New Roman"/>
          <w:sz w:val="28"/>
          <w:szCs w:val="28"/>
        </w:rPr>
        <w:t>з учебников и уроков истории</w:t>
      </w:r>
      <w:r>
        <w:rPr>
          <w:rFonts w:ascii="Times New Roman" w:hAnsi="Times New Roman"/>
          <w:sz w:val="28"/>
          <w:szCs w:val="28"/>
        </w:rPr>
        <w:t>,</w:t>
      </w:r>
      <w:r w:rsidR="00585502" w:rsidRPr="00585502">
        <w:rPr>
          <w:rFonts w:ascii="Times New Roman" w:hAnsi="Times New Roman"/>
          <w:sz w:val="28"/>
          <w:szCs w:val="28"/>
        </w:rPr>
        <w:t xml:space="preserve"> из кинофильмов и художественной литературы</w:t>
      </w:r>
      <w:r>
        <w:rPr>
          <w:rFonts w:ascii="Times New Roman" w:hAnsi="Times New Roman"/>
          <w:sz w:val="28"/>
          <w:szCs w:val="28"/>
        </w:rPr>
        <w:t>, и</w:t>
      </w:r>
      <w:r w:rsidR="00585502" w:rsidRPr="00585502">
        <w:rPr>
          <w:rFonts w:ascii="Times New Roman" w:hAnsi="Times New Roman"/>
          <w:sz w:val="28"/>
          <w:szCs w:val="28"/>
        </w:rPr>
        <w:t>з рассказов родителей, бабушек и дедушек, прабабушек и прадедушек</w:t>
      </w:r>
      <w:r>
        <w:rPr>
          <w:rFonts w:ascii="Times New Roman" w:hAnsi="Times New Roman"/>
          <w:sz w:val="28"/>
          <w:szCs w:val="28"/>
        </w:rPr>
        <w:t xml:space="preserve">. Школьники мало </w:t>
      </w:r>
      <w:r w:rsidRPr="005C3B33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>ают</w:t>
      </w:r>
      <w:r w:rsidRPr="005C3B33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5C3B33">
        <w:rPr>
          <w:rFonts w:ascii="Times New Roman" w:hAnsi="Times New Roman"/>
          <w:sz w:val="28"/>
          <w:szCs w:val="28"/>
        </w:rPr>
        <w:t>мемориал</w:t>
      </w:r>
      <w:r>
        <w:rPr>
          <w:rFonts w:ascii="Times New Roman" w:hAnsi="Times New Roman"/>
          <w:sz w:val="28"/>
          <w:szCs w:val="28"/>
        </w:rPr>
        <w:t>ы и не интересуются материалами СМИ на эту тему.</w:t>
      </w:r>
      <w:r w:rsidR="008C1AC9">
        <w:rPr>
          <w:rFonts w:ascii="Times New Roman" w:hAnsi="Times New Roman"/>
          <w:sz w:val="28"/>
          <w:szCs w:val="28"/>
        </w:rPr>
        <w:t xml:space="preserve"> Скорее всего это потому, что в эру информационного общества школьники не читают газеты и журналы, а интернет используют для общения в социальных сетях и участия в виртуальных играх.</w:t>
      </w:r>
    </w:p>
    <w:p w:rsidR="00585502" w:rsidRDefault="005C3B33" w:rsidP="00E528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3B3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1707" cy="3618689"/>
            <wp:effectExtent l="19050" t="0" r="22293" b="811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5502" w:rsidRDefault="005C3B33" w:rsidP="005C3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33">
        <w:rPr>
          <w:rFonts w:ascii="Times New Roman" w:hAnsi="Times New Roman"/>
          <w:sz w:val="28"/>
          <w:szCs w:val="28"/>
          <w:highlight w:val="yellow"/>
        </w:rPr>
        <w:t>Рисунок 9.  Из каких источников Вы получили больше всего информации о событиях времён ВО войны? (не более 3-х вариантов ответа)</w:t>
      </w:r>
    </w:p>
    <w:p w:rsidR="006E6827" w:rsidRPr="00F54231" w:rsidRDefault="006E6827" w:rsidP="006E68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231">
        <w:rPr>
          <w:rFonts w:ascii="Times New Roman" w:hAnsi="Times New Roman"/>
          <w:sz w:val="28"/>
          <w:szCs w:val="28"/>
        </w:rPr>
        <w:t xml:space="preserve">Также респондентам предлагалось написать известных им героев и полководцев Великой Отечественной войны (рисунок </w:t>
      </w:r>
      <w:r w:rsidR="00FD5310">
        <w:rPr>
          <w:rFonts w:ascii="Times New Roman" w:hAnsi="Times New Roman"/>
          <w:sz w:val="28"/>
          <w:szCs w:val="28"/>
        </w:rPr>
        <w:t>9</w:t>
      </w:r>
      <w:r w:rsidRPr="00F54231">
        <w:rPr>
          <w:rFonts w:ascii="Times New Roman" w:hAnsi="Times New Roman"/>
          <w:sz w:val="28"/>
          <w:szCs w:val="28"/>
        </w:rPr>
        <w:t>).</w:t>
      </w:r>
      <w:r w:rsidR="00F54231" w:rsidRPr="00F54231">
        <w:rPr>
          <w:rFonts w:ascii="Times New Roman" w:hAnsi="Times New Roman"/>
          <w:sz w:val="28"/>
          <w:szCs w:val="28"/>
        </w:rPr>
        <w:t xml:space="preserve"> </w:t>
      </w:r>
      <w:r w:rsidR="00DC22C8">
        <w:rPr>
          <w:rFonts w:ascii="Times New Roman" w:hAnsi="Times New Roman"/>
          <w:sz w:val="28"/>
          <w:szCs w:val="28"/>
        </w:rPr>
        <w:t xml:space="preserve">Более 80% старшеклассников и 58% учеников 7-8 классов имеют знания по этой теме, </w:t>
      </w:r>
      <w:r w:rsidR="00183463">
        <w:rPr>
          <w:rFonts w:ascii="Times New Roman" w:hAnsi="Times New Roman"/>
          <w:sz w:val="28"/>
          <w:szCs w:val="28"/>
        </w:rPr>
        <w:t>25</w:t>
      </w:r>
      <w:r w:rsidRPr="00F54231">
        <w:rPr>
          <w:rFonts w:ascii="Times New Roman" w:hAnsi="Times New Roman"/>
          <w:sz w:val="28"/>
          <w:szCs w:val="28"/>
        </w:rPr>
        <w:t xml:space="preserve">% </w:t>
      </w:r>
      <w:r w:rsidR="00DC22C8" w:rsidRPr="00F54231">
        <w:rPr>
          <w:rFonts w:ascii="Times New Roman" w:hAnsi="Times New Roman"/>
          <w:sz w:val="28"/>
          <w:szCs w:val="28"/>
        </w:rPr>
        <w:t>респондентов назвали более трёх известных лич</w:t>
      </w:r>
      <w:r w:rsidR="00DC22C8">
        <w:rPr>
          <w:rFonts w:ascii="Times New Roman" w:hAnsi="Times New Roman"/>
          <w:sz w:val="28"/>
          <w:szCs w:val="28"/>
        </w:rPr>
        <w:t>ностей</w:t>
      </w:r>
      <w:r w:rsidRPr="00F54231">
        <w:rPr>
          <w:rFonts w:ascii="Times New Roman" w:hAnsi="Times New Roman"/>
          <w:sz w:val="28"/>
          <w:szCs w:val="28"/>
        </w:rPr>
        <w:t>, 3</w:t>
      </w:r>
      <w:r w:rsidR="00DC22C8">
        <w:rPr>
          <w:rFonts w:ascii="Times New Roman" w:hAnsi="Times New Roman"/>
          <w:sz w:val="28"/>
          <w:szCs w:val="28"/>
        </w:rPr>
        <w:t>3</w:t>
      </w:r>
      <w:r w:rsidRPr="00F54231">
        <w:rPr>
          <w:rFonts w:ascii="Times New Roman" w:hAnsi="Times New Roman"/>
          <w:sz w:val="28"/>
          <w:szCs w:val="28"/>
        </w:rPr>
        <w:t xml:space="preserve"> </w:t>
      </w:r>
      <w:r w:rsidR="00DC22C8" w:rsidRPr="00F54231">
        <w:rPr>
          <w:rFonts w:ascii="Times New Roman" w:hAnsi="Times New Roman"/>
          <w:sz w:val="28"/>
          <w:szCs w:val="28"/>
        </w:rPr>
        <w:t>%</w:t>
      </w:r>
      <w:r w:rsidR="00DC22C8">
        <w:rPr>
          <w:rFonts w:ascii="Times New Roman" w:hAnsi="Times New Roman"/>
          <w:sz w:val="28"/>
          <w:szCs w:val="28"/>
        </w:rPr>
        <w:t xml:space="preserve"> </w:t>
      </w:r>
      <w:r w:rsidR="00DC22C8" w:rsidRPr="00F54231">
        <w:rPr>
          <w:rFonts w:ascii="Times New Roman" w:hAnsi="Times New Roman"/>
          <w:sz w:val="28"/>
          <w:szCs w:val="28"/>
        </w:rPr>
        <w:t>назвали менее двух громких имён</w:t>
      </w:r>
      <w:r w:rsidR="0031668E">
        <w:rPr>
          <w:rFonts w:ascii="Times New Roman" w:hAnsi="Times New Roman"/>
          <w:sz w:val="28"/>
          <w:szCs w:val="28"/>
        </w:rPr>
        <w:t xml:space="preserve"> (чаще всего встречались имена </w:t>
      </w:r>
      <w:r w:rsidR="0031668E" w:rsidRPr="0031668E">
        <w:rPr>
          <w:rFonts w:ascii="Times New Roman" w:hAnsi="Times New Roman"/>
          <w:sz w:val="28"/>
          <w:szCs w:val="28"/>
        </w:rPr>
        <w:t>Жуков</w:t>
      </w:r>
      <w:r w:rsidR="0031668E">
        <w:rPr>
          <w:rFonts w:ascii="Times New Roman" w:hAnsi="Times New Roman"/>
          <w:sz w:val="28"/>
          <w:szCs w:val="28"/>
        </w:rPr>
        <w:t>а</w:t>
      </w:r>
      <w:r w:rsidR="0031668E" w:rsidRPr="0031668E">
        <w:rPr>
          <w:rFonts w:ascii="Times New Roman" w:hAnsi="Times New Roman"/>
          <w:sz w:val="28"/>
          <w:szCs w:val="28"/>
        </w:rPr>
        <w:t>, Рокоссовск</w:t>
      </w:r>
      <w:r w:rsidR="0031668E">
        <w:rPr>
          <w:rFonts w:ascii="Times New Roman" w:hAnsi="Times New Roman"/>
          <w:sz w:val="28"/>
          <w:szCs w:val="28"/>
        </w:rPr>
        <w:t>ого</w:t>
      </w:r>
      <w:r w:rsidR="0031668E" w:rsidRPr="0031668E">
        <w:rPr>
          <w:rFonts w:ascii="Times New Roman" w:hAnsi="Times New Roman"/>
          <w:sz w:val="28"/>
          <w:szCs w:val="28"/>
        </w:rPr>
        <w:t>, Малиновск</w:t>
      </w:r>
      <w:r w:rsidR="0031668E">
        <w:rPr>
          <w:rFonts w:ascii="Times New Roman" w:hAnsi="Times New Roman"/>
          <w:sz w:val="28"/>
          <w:szCs w:val="28"/>
        </w:rPr>
        <w:t>ого)</w:t>
      </w:r>
      <w:r w:rsidR="00DF1046">
        <w:rPr>
          <w:rFonts w:ascii="Times New Roman" w:hAnsi="Times New Roman"/>
          <w:sz w:val="28"/>
          <w:szCs w:val="28"/>
        </w:rPr>
        <w:t xml:space="preserve">, </w:t>
      </w:r>
      <w:r w:rsidR="00DC22C8">
        <w:rPr>
          <w:rFonts w:ascii="Times New Roman" w:hAnsi="Times New Roman"/>
          <w:sz w:val="28"/>
          <w:szCs w:val="28"/>
        </w:rPr>
        <w:t>17</w:t>
      </w:r>
      <w:r w:rsidR="00DF1046">
        <w:rPr>
          <w:rFonts w:ascii="Times New Roman" w:hAnsi="Times New Roman"/>
          <w:sz w:val="28"/>
          <w:szCs w:val="28"/>
        </w:rPr>
        <w:t xml:space="preserve"> % </w:t>
      </w:r>
      <w:r w:rsidR="00DC22C8" w:rsidRPr="00DC22C8">
        <w:rPr>
          <w:rFonts w:ascii="Times New Roman" w:hAnsi="Times New Roman"/>
          <w:sz w:val="28"/>
          <w:szCs w:val="28"/>
        </w:rPr>
        <w:t xml:space="preserve">старшеклассников </w:t>
      </w:r>
      <w:r w:rsidR="00DC22C8">
        <w:rPr>
          <w:rFonts w:ascii="Times New Roman" w:hAnsi="Times New Roman"/>
          <w:sz w:val="28"/>
          <w:szCs w:val="28"/>
        </w:rPr>
        <w:t xml:space="preserve">и почти половина учеников 7-8 классов </w:t>
      </w:r>
      <w:r w:rsidR="00DF1046">
        <w:rPr>
          <w:rFonts w:ascii="Times New Roman" w:hAnsi="Times New Roman"/>
          <w:sz w:val="28"/>
          <w:szCs w:val="28"/>
        </w:rPr>
        <w:t>не ответили вовсе</w:t>
      </w:r>
      <w:r w:rsidR="00DC22C8">
        <w:rPr>
          <w:rFonts w:ascii="Times New Roman" w:hAnsi="Times New Roman"/>
          <w:sz w:val="28"/>
          <w:szCs w:val="28"/>
        </w:rPr>
        <w:t>, а также</w:t>
      </w:r>
      <w:r w:rsidR="00DF1046">
        <w:rPr>
          <w:rFonts w:ascii="Times New Roman" w:hAnsi="Times New Roman"/>
          <w:sz w:val="28"/>
          <w:szCs w:val="28"/>
        </w:rPr>
        <w:t xml:space="preserve"> </w:t>
      </w:r>
      <w:r w:rsidRPr="00F54231">
        <w:rPr>
          <w:rFonts w:ascii="Times New Roman" w:hAnsi="Times New Roman"/>
          <w:sz w:val="28"/>
          <w:szCs w:val="28"/>
        </w:rPr>
        <w:t>наз</w:t>
      </w:r>
      <w:r w:rsidR="00DC22C8">
        <w:rPr>
          <w:rFonts w:ascii="Times New Roman" w:hAnsi="Times New Roman"/>
          <w:sz w:val="28"/>
          <w:szCs w:val="28"/>
        </w:rPr>
        <w:t>ы</w:t>
      </w:r>
      <w:r w:rsidRPr="00F54231">
        <w:rPr>
          <w:rFonts w:ascii="Times New Roman" w:hAnsi="Times New Roman"/>
          <w:sz w:val="28"/>
          <w:szCs w:val="28"/>
        </w:rPr>
        <w:t xml:space="preserve">вали фамилии, не относящиеся к Великой Отечественной </w:t>
      </w:r>
      <w:r w:rsidR="00FD5310">
        <w:rPr>
          <w:rFonts w:ascii="Times New Roman" w:hAnsi="Times New Roman"/>
          <w:sz w:val="28"/>
          <w:szCs w:val="28"/>
        </w:rPr>
        <w:t>в</w:t>
      </w:r>
      <w:r w:rsidRPr="00F54231">
        <w:rPr>
          <w:rFonts w:ascii="Times New Roman" w:hAnsi="Times New Roman"/>
          <w:sz w:val="28"/>
          <w:szCs w:val="28"/>
        </w:rPr>
        <w:t xml:space="preserve">ойне, такие как </w:t>
      </w:r>
      <w:r w:rsidR="000A6F16">
        <w:rPr>
          <w:rFonts w:ascii="Times New Roman" w:hAnsi="Times New Roman"/>
          <w:sz w:val="28"/>
          <w:szCs w:val="28"/>
        </w:rPr>
        <w:t>Суворов</w:t>
      </w:r>
      <w:r w:rsidR="00FD5310">
        <w:rPr>
          <w:rFonts w:ascii="Times New Roman" w:hAnsi="Times New Roman"/>
          <w:sz w:val="28"/>
          <w:szCs w:val="28"/>
        </w:rPr>
        <w:t xml:space="preserve"> и Кутузов.</w:t>
      </w:r>
    </w:p>
    <w:p w:rsidR="006E6827" w:rsidRPr="005E3A01" w:rsidRDefault="00DC22C8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2C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2283</wp:posOffset>
            </wp:positionV>
            <wp:extent cx="2575898" cy="2276273"/>
            <wp:effectExtent l="19050" t="0" r="14902" b="0"/>
            <wp:wrapTight wrapText="bothSides">
              <wp:wrapPolygon edited="0">
                <wp:start x="-160" y="0"/>
                <wp:lineTo x="-160" y="21512"/>
                <wp:lineTo x="21725" y="21512"/>
                <wp:lineTo x="21725" y="0"/>
                <wp:lineTo x="-160" y="0"/>
              </wp:wrapPolygon>
            </wp:wrapTight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DC22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5086" cy="2178996"/>
            <wp:effectExtent l="19050" t="0" r="23914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5E3A01">
        <w:rPr>
          <w:rFonts w:ascii="Times New Roman" w:hAnsi="Times New Roman"/>
          <w:sz w:val="28"/>
          <w:szCs w:val="28"/>
          <w:highlight w:val="yellow"/>
        </w:rPr>
        <w:t xml:space="preserve">             </w:t>
      </w:r>
    </w:p>
    <w:p w:rsidR="006E6827" w:rsidRPr="006E6827" w:rsidRDefault="006E6827" w:rsidP="00FD5310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E6827">
        <w:rPr>
          <w:rFonts w:ascii="Times New Roman" w:hAnsi="Times New Roman"/>
          <w:sz w:val="28"/>
          <w:szCs w:val="28"/>
          <w:highlight w:val="yellow"/>
        </w:rPr>
        <w:t xml:space="preserve">Рисунок </w:t>
      </w:r>
      <w:r w:rsidR="00FD5310">
        <w:rPr>
          <w:rFonts w:ascii="Times New Roman" w:hAnsi="Times New Roman"/>
          <w:sz w:val="28"/>
          <w:szCs w:val="28"/>
          <w:highlight w:val="yellow"/>
        </w:rPr>
        <w:t>10</w:t>
      </w:r>
      <w:r w:rsidRPr="006E6827">
        <w:rPr>
          <w:rFonts w:ascii="Times New Roman" w:hAnsi="Times New Roman"/>
          <w:sz w:val="28"/>
          <w:szCs w:val="28"/>
          <w:highlight w:val="yellow"/>
        </w:rPr>
        <w:t>. Знание школьников имён героев и полководцев ВОВ.</w:t>
      </w:r>
    </w:p>
    <w:p w:rsidR="00C56118" w:rsidRDefault="006E6827" w:rsidP="0072175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64CB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56118">
        <w:rPr>
          <w:rFonts w:ascii="Times New Roman" w:hAnsi="Times New Roman"/>
          <w:sz w:val="28"/>
          <w:szCs w:val="28"/>
        </w:rPr>
        <w:t>Ученики помладше показали хуже знания героев и полководцев войны, т.к. не изучают ещё этого в школьном курсе истории в отличие от старшеклассников.</w:t>
      </w:r>
      <w:r w:rsidRPr="00F564CB">
        <w:rPr>
          <w:rFonts w:ascii="Times New Roman" w:hAnsi="Times New Roman"/>
          <w:sz w:val="28"/>
          <w:szCs w:val="28"/>
        </w:rPr>
        <w:t xml:space="preserve">    </w:t>
      </w:r>
    </w:p>
    <w:p w:rsidR="006E6827" w:rsidRPr="00F564CB" w:rsidRDefault="006E6827" w:rsidP="0072175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64CB">
        <w:rPr>
          <w:rFonts w:ascii="Times New Roman" w:hAnsi="Times New Roman"/>
          <w:sz w:val="28"/>
          <w:szCs w:val="28"/>
        </w:rPr>
        <w:t xml:space="preserve">  Немаловажную роль в Великой Отечественной Войне сыграли и целые города, удостоившиеся звания города-герои. Я спросила у школьников:</w:t>
      </w:r>
    </w:p>
    <w:p w:rsidR="006E6827" w:rsidRPr="00F564CB" w:rsidRDefault="006E6827" w:rsidP="0072175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64CB">
        <w:rPr>
          <w:rFonts w:ascii="Times New Roman" w:hAnsi="Times New Roman"/>
          <w:b/>
          <w:sz w:val="28"/>
          <w:szCs w:val="28"/>
        </w:rPr>
        <w:t>«</w:t>
      </w:r>
      <w:r w:rsidR="00F564CB" w:rsidRPr="00F564CB">
        <w:rPr>
          <w:rFonts w:ascii="Times New Roman" w:hAnsi="Times New Roman"/>
          <w:b/>
          <w:sz w:val="28"/>
          <w:szCs w:val="28"/>
        </w:rPr>
        <w:t>Знают ли они</w:t>
      </w:r>
      <w:r w:rsidRPr="00F564CB">
        <w:rPr>
          <w:rFonts w:ascii="Times New Roman" w:hAnsi="Times New Roman"/>
          <w:b/>
          <w:sz w:val="28"/>
          <w:szCs w:val="28"/>
        </w:rPr>
        <w:t xml:space="preserve"> названия городов-героев?»</w:t>
      </w:r>
      <w:r w:rsidRPr="00F564CB">
        <w:rPr>
          <w:rFonts w:ascii="Times New Roman" w:hAnsi="Times New Roman"/>
          <w:sz w:val="28"/>
          <w:szCs w:val="28"/>
        </w:rPr>
        <w:t xml:space="preserve">  (рисунок </w:t>
      </w:r>
      <w:r w:rsidR="00F564CB">
        <w:rPr>
          <w:rFonts w:ascii="Times New Roman" w:hAnsi="Times New Roman"/>
          <w:sz w:val="28"/>
          <w:szCs w:val="28"/>
        </w:rPr>
        <w:t>11</w:t>
      </w:r>
      <w:r w:rsidRPr="00F564CB">
        <w:rPr>
          <w:rFonts w:ascii="Times New Roman" w:hAnsi="Times New Roman"/>
          <w:sz w:val="28"/>
          <w:szCs w:val="28"/>
        </w:rPr>
        <w:t xml:space="preserve">). </w:t>
      </w:r>
      <w:r w:rsidR="00423D94">
        <w:rPr>
          <w:rFonts w:ascii="Times New Roman" w:hAnsi="Times New Roman"/>
          <w:sz w:val="28"/>
          <w:szCs w:val="28"/>
        </w:rPr>
        <w:t xml:space="preserve">Только 3% учеников 9-11 </w:t>
      </w:r>
      <w:proofErr w:type="spellStart"/>
      <w:r w:rsidR="00423D94">
        <w:rPr>
          <w:rFonts w:ascii="Times New Roman" w:hAnsi="Times New Roman"/>
          <w:sz w:val="28"/>
          <w:szCs w:val="28"/>
        </w:rPr>
        <w:t>кл</w:t>
      </w:r>
      <w:proofErr w:type="spellEnd"/>
      <w:r w:rsidR="00423D94">
        <w:rPr>
          <w:rFonts w:ascii="Times New Roman" w:hAnsi="Times New Roman"/>
          <w:sz w:val="28"/>
          <w:szCs w:val="28"/>
        </w:rPr>
        <w:t xml:space="preserve">. и 21 % 7-8 </w:t>
      </w:r>
      <w:proofErr w:type="spellStart"/>
      <w:r w:rsidR="00423D94">
        <w:rPr>
          <w:rFonts w:ascii="Times New Roman" w:hAnsi="Times New Roman"/>
          <w:sz w:val="28"/>
          <w:szCs w:val="28"/>
        </w:rPr>
        <w:t>кл</w:t>
      </w:r>
      <w:proofErr w:type="spellEnd"/>
      <w:r w:rsidR="00423D94">
        <w:rPr>
          <w:rFonts w:ascii="Times New Roman" w:hAnsi="Times New Roman"/>
          <w:sz w:val="28"/>
          <w:szCs w:val="28"/>
        </w:rPr>
        <w:t xml:space="preserve">. не знают ответа на этот вопрос, </w:t>
      </w:r>
      <w:r w:rsidRPr="00F564CB">
        <w:rPr>
          <w:rFonts w:ascii="Times New Roman" w:hAnsi="Times New Roman"/>
          <w:sz w:val="28"/>
          <w:szCs w:val="28"/>
        </w:rPr>
        <w:t>4</w:t>
      </w:r>
      <w:r w:rsidR="00423D94">
        <w:rPr>
          <w:rFonts w:ascii="Times New Roman" w:hAnsi="Times New Roman"/>
          <w:sz w:val="28"/>
          <w:szCs w:val="28"/>
        </w:rPr>
        <w:t>1</w:t>
      </w:r>
      <w:r w:rsidRPr="00F564CB">
        <w:rPr>
          <w:rFonts w:ascii="Times New Roman" w:hAnsi="Times New Roman"/>
          <w:sz w:val="28"/>
          <w:szCs w:val="28"/>
        </w:rPr>
        <w:t xml:space="preserve">% респондентов назвали более трёх городов, </w:t>
      </w:r>
      <w:r w:rsidR="00423D94">
        <w:rPr>
          <w:rFonts w:ascii="Times New Roman" w:hAnsi="Times New Roman"/>
          <w:sz w:val="28"/>
          <w:szCs w:val="28"/>
        </w:rPr>
        <w:t>3</w:t>
      </w:r>
      <w:r w:rsidRPr="00F564CB">
        <w:rPr>
          <w:rFonts w:ascii="Times New Roman" w:hAnsi="Times New Roman"/>
          <w:sz w:val="28"/>
          <w:szCs w:val="28"/>
        </w:rPr>
        <w:t>2% опрошенных назвали менее трёх городов.</w:t>
      </w:r>
      <w:r w:rsidR="000556FC">
        <w:rPr>
          <w:rFonts w:ascii="Times New Roman" w:hAnsi="Times New Roman"/>
          <w:sz w:val="28"/>
          <w:szCs w:val="28"/>
        </w:rPr>
        <w:t xml:space="preserve"> Чаще всего называли города: </w:t>
      </w:r>
      <w:r w:rsidR="000556FC" w:rsidRPr="000556FC">
        <w:rPr>
          <w:rFonts w:ascii="Times New Roman" w:hAnsi="Times New Roman"/>
          <w:sz w:val="28"/>
          <w:szCs w:val="28"/>
        </w:rPr>
        <w:t>Ленинград,</w:t>
      </w:r>
      <w:r w:rsidR="000556FC">
        <w:rPr>
          <w:rFonts w:ascii="Times New Roman" w:hAnsi="Times New Roman"/>
          <w:sz w:val="28"/>
          <w:szCs w:val="28"/>
        </w:rPr>
        <w:t xml:space="preserve"> </w:t>
      </w:r>
      <w:r w:rsidR="000556FC" w:rsidRPr="000556FC">
        <w:rPr>
          <w:rFonts w:ascii="Times New Roman" w:hAnsi="Times New Roman"/>
          <w:sz w:val="28"/>
          <w:szCs w:val="28"/>
        </w:rPr>
        <w:t>Москва,</w:t>
      </w:r>
      <w:r w:rsidR="000556FC">
        <w:rPr>
          <w:rFonts w:ascii="Times New Roman" w:hAnsi="Times New Roman"/>
          <w:sz w:val="28"/>
          <w:szCs w:val="28"/>
        </w:rPr>
        <w:t xml:space="preserve"> </w:t>
      </w:r>
      <w:r w:rsidR="000556FC" w:rsidRPr="000556FC">
        <w:rPr>
          <w:rFonts w:ascii="Times New Roman" w:hAnsi="Times New Roman"/>
          <w:sz w:val="28"/>
          <w:szCs w:val="28"/>
        </w:rPr>
        <w:t>Одесса</w:t>
      </w:r>
      <w:r w:rsidR="000556FC">
        <w:rPr>
          <w:rFonts w:ascii="Times New Roman" w:hAnsi="Times New Roman"/>
          <w:sz w:val="28"/>
          <w:szCs w:val="28"/>
        </w:rPr>
        <w:t>, Сталинград.</w:t>
      </w:r>
    </w:p>
    <w:p w:rsidR="006E6827" w:rsidRPr="005E3A01" w:rsidRDefault="00423D94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48260</wp:posOffset>
            </wp:positionV>
            <wp:extent cx="2952115" cy="2324735"/>
            <wp:effectExtent l="19050" t="0" r="19685" b="0"/>
            <wp:wrapNone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423D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23744" cy="2524746"/>
            <wp:effectExtent l="19050" t="0" r="19456" b="8904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E6827" w:rsidRPr="006E6827" w:rsidRDefault="006E6827" w:rsidP="00423D94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E6827">
        <w:rPr>
          <w:rFonts w:ascii="Times New Roman" w:hAnsi="Times New Roman"/>
          <w:sz w:val="28"/>
          <w:szCs w:val="28"/>
          <w:highlight w:val="yellow"/>
        </w:rPr>
        <w:t xml:space="preserve">Рисунок </w:t>
      </w:r>
      <w:r w:rsidR="00423D94">
        <w:rPr>
          <w:rFonts w:ascii="Times New Roman" w:hAnsi="Times New Roman"/>
          <w:sz w:val="28"/>
          <w:szCs w:val="28"/>
          <w:highlight w:val="yellow"/>
        </w:rPr>
        <w:t>11</w:t>
      </w:r>
      <w:r w:rsidRPr="006E6827">
        <w:rPr>
          <w:rFonts w:ascii="Times New Roman" w:hAnsi="Times New Roman"/>
          <w:sz w:val="28"/>
          <w:szCs w:val="28"/>
          <w:highlight w:val="yellow"/>
        </w:rPr>
        <w:t>. Названия городов - героев.</w:t>
      </w:r>
    </w:p>
    <w:p w:rsidR="00C56118" w:rsidRDefault="006E6827" w:rsidP="0072175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3A01">
        <w:rPr>
          <w:rFonts w:ascii="Times New Roman" w:hAnsi="Times New Roman"/>
          <w:sz w:val="28"/>
          <w:szCs w:val="28"/>
        </w:rPr>
        <w:t xml:space="preserve">          </w:t>
      </w:r>
      <w:r w:rsidR="00C56118">
        <w:rPr>
          <w:rFonts w:ascii="Times New Roman" w:hAnsi="Times New Roman"/>
          <w:sz w:val="28"/>
          <w:szCs w:val="28"/>
        </w:rPr>
        <w:t xml:space="preserve">Результат также закономерен, ведь именно в 10-11 </w:t>
      </w:r>
      <w:proofErr w:type="spellStart"/>
      <w:r w:rsidR="00C56118">
        <w:rPr>
          <w:rFonts w:ascii="Times New Roman" w:hAnsi="Times New Roman"/>
          <w:sz w:val="28"/>
          <w:szCs w:val="28"/>
        </w:rPr>
        <w:t>кл</w:t>
      </w:r>
      <w:proofErr w:type="spellEnd"/>
      <w:r w:rsidR="00C56118">
        <w:rPr>
          <w:rFonts w:ascii="Times New Roman" w:hAnsi="Times New Roman"/>
          <w:sz w:val="28"/>
          <w:szCs w:val="28"/>
        </w:rPr>
        <w:t xml:space="preserve"> старшеклассники узнают об этом на уроках, во время путешествий с родителями в другие города.</w:t>
      </w:r>
    </w:p>
    <w:p w:rsidR="006E6827" w:rsidRPr="005E3A01" w:rsidRDefault="0060488F" w:rsidP="0072175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827" w:rsidRPr="005E3A01">
        <w:rPr>
          <w:rFonts w:ascii="Times New Roman" w:hAnsi="Times New Roman"/>
          <w:sz w:val="28"/>
          <w:szCs w:val="28"/>
        </w:rPr>
        <w:t>Великая Отечественная Война состояла из множества сражений, каждое из которых было поистине героическим. Именно поэтому я попросила респондентов назвать основные сражения ВОВ (рисунок 1</w:t>
      </w:r>
      <w:r w:rsidR="005E3A01">
        <w:rPr>
          <w:rFonts w:ascii="Times New Roman" w:hAnsi="Times New Roman"/>
          <w:sz w:val="28"/>
          <w:szCs w:val="28"/>
        </w:rPr>
        <w:t>2</w:t>
      </w:r>
      <w:r w:rsidR="006E6827" w:rsidRPr="005E3A01">
        <w:rPr>
          <w:rFonts w:ascii="Times New Roman" w:hAnsi="Times New Roman"/>
          <w:sz w:val="28"/>
          <w:szCs w:val="28"/>
        </w:rPr>
        <w:t xml:space="preserve">). </w:t>
      </w:r>
      <w:r w:rsidR="00505822">
        <w:rPr>
          <w:rFonts w:ascii="Times New Roman" w:hAnsi="Times New Roman"/>
          <w:sz w:val="28"/>
          <w:szCs w:val="28"/>
        </w:rPr>
        <w:t>67</w:t>
      </w:r>
      <w:r w:rsidR="006E6827" w:rsidRPr="005E3A01">
        <w:rPr>
          <w:rFonts w:ascii="Times New Roman" w:hAnsi="Times New Roman"/>
          <w:sz w:val="28"/>
          <w:szCs w:val="28"/>
        </w:rPr>
        <w:t xml:space="preserve">% </w:t>
      </w:r>
      <w:r w:rsidR="00505822">
        <w:rPr>
          <w:rFonts w:ascii="Times New Roman" w:hAnsi="Times New Roman"/>
          <w:sz w:val="28"/>
          <w:szCs w:val="28"/>
        </w:rPr>
        <w:t xml:space="preserve">старшеклассников и 43% учеников 7-8 </w:t>
      </w:r>
      <w:proofErr w:type="spellStart"/>
      <w:r w:rsidR="00505822">
        <w:rPr>
          <w:rFonts w:ascii="Times New Roman" w:hAnsi="Times New Roman"/>
          <w:sz w:val="28"/>
          <w:szCs w:val="28"/>
        </w:rPr>
        <w:t>кл</w:t>
      </w:r>
      <w:proofErr w:type="spellEnd"/>
      <w:r w:rsidR="00505822">
        <w:rPr>
          <w:rFonts w:ascii="Times New Roman" w:hAnsi="Times New Roman"/>
          <w:sz w:val="28"/>
          <w:szCs w:val="28"/>
        </w:rPr>
        <w:t xml:space="preserve"> </w:t>
      </w:r>
      <w:r w:rsidR="006E6827" w:rsidRPr="005E3A01">
        <w:rPr>
          <w:rFonts w:ascii="Times New Roman" w:hAnsi="Times New Roman"/>
          <w:sz w:val="28"/>
          <w:szCs w:val="28"/>
        </w:rPr>
        <w:t xml:space="preserve">респондентов </w:t>
      </w:r>
      <w:r w:rsidR="00505822">
        <w:rPr>
          <w:rFonts w:ascii="Times New Roman" w:hAnsi="Times New Roman"/>
          <w:sz w:val="28"/>
          <w:szCs w:val="28"/>
        </w:rPr>
        <w:t xml:space="preserve">знают основные сражения, из них </w:t>
      </w:r>
      <w:r w:rsidR="006E6827" w:rsidRPr="005E3A01">
        <w:rPr>
          <w:rFonts w:ascii="Times New Roman" w:hAnsi="Times New Roman"/>
          <w:sz w:val="28"/>
          <w:szCs w:val="28"/>
        </w:rPr>
        <w:t>назвали более т</w:t>
      </w:r>
      <w:r w:rsidR="00505822">
        <w:rPr>
          <w:rFonts w:ascii="Times New Roman" w:hAnsi="Times New Roman"/>
          <w:sz w:val="28"/>
          <w:szCs w:val="28"/>
        </w:rPr>
        <w:t>рёх основных сражений</w:t>
      </w:r>
      <w:r w:rsidR="006E6827" w:rsidRPr="005E3A01">
        <w:rPr>
          <w:rFonts w:ascii="Times New Roman" w:hAnsi="Times New Roman"/>
          <w:sz w:val="28"/>
          <w:szCs w:val="28"/>
        </w:rPr>
        <w:t xml:space="preserve"> </w:t>
      </w:r>
      <w:r w:rsidR="00505822">
        <w:rPr>
          <w:rFonts w:ascii="Times New Roman" w:hAnsi="Times New Roman"/>
          <w:sz w:val="28"/>
          <w:szCs w:val="28"/>
        </w:rPr>
        <w:t>32</w:t>
      </w:r>
      <w:r w:rsidR="006E6827" w:rsidRPr="005E3A01">
        <w:rPr>
          <w:rFonts w:ascii="Times New Roman" w:hAnsi="Times New Roman"/>
          <w:sz w:val="28"/>
          <w:szCs w:val="28"/>
        </w:rPr>
        <w:t xml:space="preserve"> % опрошенных</w:t>
      </w:r>
      <w:r w:rsidR="00505822">
        <w:rPr>
          <w:rFonts w:ascii="Times New Roman" w:hAnsi="Times New Roman"/>
          <w:sz w:val="28"/>
          <w:szCs w:val="28"/>
        </w:rPr>
        <w:t>,</w:t>
      </w:r>
      <w:r w:rsidR="006E6827" w:rsidRPr="005E3A01">
        <w:rPr>
          <w:rFonts w:ascii="Times New Roman" w:hAnsi="Times New Roman"/>
          <w:sz w:val="28"/>
          <w:szCs w:val="28"/>
        </w:rPr>
        <w:t xml:space="preserve"> </w:t>
      </w:r>
      <w:r w:rsidR="00505822">
        <w:rPr>
          <w:rFonts w:ascii="Times New Roman" w:hAnsi="Times New Roman"/>
          <w:sz w:val="28"/>
          <w:szCs w:val="28"/>
        </w:rPr>
        <w:t xml:space="preserve">18 % </w:t>
      </w:r>
      <w:r w:rsidR="006E6827" w:rsidRPr="005E3A01">
        <w:rPr>
          <w:rFonts w:ascii="Times New Roman" w:hAnsi="Times New Roman"/>
          <w:sz w:val="28"/>
          <w:szCs w:val="28"/>
        </w:rPr>
        <w:t xml:space="preserve">назвали </w:t>
      </w:r>
      <w:r w:rsidR="00505822">
        <w:rPr>
          <w:rFonts w:ascii="Times New Roman" w:hAnsi="Times New Roman"/>
          <w:sz w:val="28"/>
          <w:szCs w:val="28"/>
        </w:rPr>
        <w:t>1-2 сражения</w:t>
      </w:r>
      <w:r w:rsidR="006E6827" w:rsidRPr="005E3A01">
        <w:rPr>
          <w:rFonts w:ascii="Times New Roman" w:hAnsi="Times New Roman"/>
          <w:sz w:val="28"/>
          <w:szCs w:val="28"/>
        </w:rPr>
        <w:t xml:space="preserve"> и </w:t>
      </w:r>
      <w:r w:rsidR="00505822">
        <w:rPr>
          <w:rFonts w:ascii="Times New Roman" w:hAnsi="Times New Roman"/>
          <w:sz w:val="28"/>
          <w:szCs w:val="28"/>
        </w:rPr>
        <w:t xml:space="preserve">более </w:t>
      </w:r>
      <w:r w:rsidR="006E6827" w:rsidRPr="005E3A01">
        <w:rPr>
          <w:rFonts w:ascii="Times New Roman" w:hAnsi="Times New Roman"/>
          <w:sz w:val="28"/>
          <w:szCs w:val="28"/>
        </w:rPr>
        <w:t>30% ничего не смогли ответить.</w:t>
      </w:r>
      <w:r w:rsidR="00553AD6">
        <w:rPr>
          <w:rFonts w:ascii="Times New Roman" w:hAnsi="Times New Roman"/>
          <w:sz w:val="28"/>
          <w:szCs w:val="28"/>
        </w:rPr>
        <w:t xml:space="preserve"> Чаще всего называли </w:t>
      </w:r>
      <w:r w:rsidR="00566C20">
        <w:rPr>
          <w:rFonts w:ascii="Times New Roman" w:hAnsi="Times New Roman"/>
          <w:sz w:val="28"/>
          <w:szCs w:val="28"/>
        </w:rPr>
        <w:t>б</w:t>
      </w:r>
      <w:r w:rsidR="00B72697">
        <w:rPr>
          <w:rFonts w:ascii="Times New Roman" w:hAnsi="Times New Roman"/>
          <w:sz w:val="28"/>
          <w:szCs w:val="28"/>
        </w:rPr>
        <w:t>итв</w:t>
      </w:r>
      <w:r w:rsidR="00566C20">
        <w:rPr>
          <w:rFonts w:ascii="Times New Roman" w:hAnsi="Times New Roman"/>
          <w:sz w:val="28"/>
          <w:szCs w:val="28"/>
        </w:rPr>
        <w:t>у</w:t>
      </w:r>
      <w:r w:rsidR="00B72697">
        <w:rPr>
          <w:rFonts w:ascii="Times New Roman" w:hAnsi="Times New Roman"/>
          <w:sz w:val="28"/>
          <w:szCs w:val="28"/>
        </w:rPr>
        <w:t xml:space="preserve"> за Сталинград, б</w:t>
      </w:r>
      <w:r w:rsidR="00B72697" w:rsidRPr="00B72697">
        <w:rPr>
          <w:rFonts w:ascii="Times New Roman" w:hAnsi="Times New Roman"/>
          <w:sz w:val="28"/>
          <w:szCs w:val="28"/>
        </w:rPr>
        <w:t>локад</w:t>
      </w:r>
      <w:r w:rsidR="00566C20">
        <w:rPr>
          <w:rFonts w:ascii="Times New Roman" w:hAnsi="Times New Roman"/>
          <w:sz w:val="28"/>
          <w:szCs w:val="28"/>
        </w:rPr>
        <w:t>у</w:t>
      </w:r>
      <w:r w:rsidR="00B72697" w:rsidRPr="00B72697">
        <w:rPr>
          <w:rFonts w:ascii="Times New Roman" w:hAnsi="Times New Roman"/>
          <w:sz w:val="28"/>
          <w:szCs w:val="28"/>
        </w:rPr>
        <w:t xml:space="preserve"> Ленинграда</w:t>
      </w:r>
      <w:r w:rsidR="00B72697">
        <w:rPr>
          <w:rFonts w:ascii="Times New Roman" w:hAnsi="Times New Roman"/>
          <w:sz w:val="28"/>
          <w:szCs w:val="28"/>
        </w:rPr>
        <w:t>.</w:t>
      </w:r>
    </w:p>
    <w:p w:rsidR="005E3A01" w:rsidRDefault="00556F9B" w:rsidP="005E3A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3175</wp:posOffset>
            </wp:positionV>
            <wp:extent cx="2383790" cy="2557780"/>
            <wp:effectExtent l="19050" t="0" r="16510" b="0"/>
            <wp:wrapNone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556F9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15980" cy="2524747"/>
            <wp:effectExtent l="19050" t="0" r="12970" b="8903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3A01" w:rsidRDefault="005E3A01" w:rsidP="005E3A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6827" w:rsidRPr="00D906E1" w:rsidRDefault="006E6827" w:rsidP="005058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E3A01">
        <w:rPr>
          <w:rFonts w:ascii="Times New Roman" w:hAnsi="Times New Roman"/>
          <w:sz w:val="28"/>
          <w:szCs w:val="28"/>
          <w:highlight w:val="yellow"/>
        </w:rPr>
        <w:t>Рисунок 1</w:t>
      </w:r>
      <w:r w:rsidR="005E3A01" w:rsidRPr="005E3A01">
        <w:rPr>
          <w:rFonts w:ascii="Times New Roman" w:hAnsi="Times New Roman"/>
          <w:sz w:val="28"/>
          <w:szCs w:val="28"/>
          <w:highlight w:val="yellow"/>
        </w:rPr>
        <w:t>2</w:t>
      </w:r>
      <w:r w:rsidRPr="005E3A01">
        <w:rPr>
          <w:rFonts w:ascii="Times New Roman" w:hAnsi="Times New Roman"/>
          <w:sz w:val="28"/>
          <w:szCs w:val="28"/>
          <w:highlight w:val="yellow"/>
        </w:rPr>
        <w:t>. Знание школьников основных сражений ВОВ.</w:t>
      </w:r>
      <w:r w:rsidRPr="006E682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D906E1">
        <w:rPr>
          <w:rFonts w:ascii="Times New Roman" w:hAnsi="Times New Roman"/>
          <w:sz w:val="28"/>
          <w:szCs w:val="28"/>
        </w:rPr>
        <w:t xml:space="preserve">        </w:t>
      </w:r>
    </w:p>
    <w:p w:rsidR="001B416D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6E1">
        <w:rPr>
          <w:rFonts w:ascii="Times New Roman" w:hAnsi="Times New Roman"/>
          <w:sz w:val="28"/>
          <w:szCs w:val="28"/>
        </w:rPr>
        <w:t xml:space="preserve"> </w:t>
      </w:r>
      <w:r w:rsidR="0060488F">
        <w:rPr>
          <w:rFonts w:ascii="Times New Roman" w:hAnsi="Times New Roman"/>
          <w:sz w:val="28"/>
          <w:szCs w:val="28"/>
        </w:rPr>
        <w:t>Можно сделать вывод о том, что и битвы ВО войны тоже входят в курс истории на старшей ступени обучения, а подростки вряд ли самостоятельно будут знакомиться с ними. У них много других интересов.</w:t>
      </w:r>
      <w:r w:rsidRPr="00D906E1">
        <w:rPr>
          <w:rFonts w:ascii="Times New Roman" w:hAnsi="Times New Roman"/>
          <w:sz w:val="28"/>
          <w:szCs w:val="28"/>
        </w:rPr>
        <w:t xml:space="preserve">        </w:t>
      </w:r>
    </w:p>
    <w:p w:rsidR="006E6827" w:rsidRPr="00D906E1" w:rsidRDefault="006E6827" w:rsidP="001B416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06E1">
        <w:rPr>
          <w:rFonts w:ascii="Times New Roman" w:hAnsi="Times New Roman"/>
          <w:sz w:val="28"/>
          <w:szCs w:val="28"/>
        </w:rPr>
        <w:t xml:space="preserve">Во втором этапе моего исследования, я использовала интервью, как один из видов опроса. Я старалась построить своё интервью в свободной форме, в характере непринуждённой беседы, чтобы поближе пообщаться с респондентами и узнать их представление о Великой Отечественной </w:t>
      </w:r>
      <w:r w:rsidR="00505822">
        <w:rPr>
          <w:rFonts w:ascii="Times New Roman" w:hAnsi="Times New Roman"/>
          <w:sz w:val="28"/>
          <w:szCs w:val="28"/>
        </w:rPr>
        <w:t>в</w:t>
      </w:r>
      <w:r w:rsidRPr="00D906E1">
        <w:rPr>
          <w:rFonts w:ascii="Times New Roman" w:hAnsi="Times New Roman"/>
          <w:sz w:val="28"/>
          <w:szCs w:val="28"/>
        </w:rPr>
        <w:t xml:space="preserve">ойне. В интервью респондентами выступили </w:t>
      </w:r>
      <w:r w:rsidR="00AA4E0D" w:rsidRPr="00D906E1">
        <w:rPr>
          <w:rFonts w:ascii="Times New Roman" w:hAnsi="Times New Roman"/>
          <w:sz w:val="28"/>
          <w:szCs w:val="28"/>
        </w:rPr>
        <w:t xml:space="preserve">мои одноклассники - </w:t>
      </w:r>
      <w:r w:rsidRPr="00D906E1">
        <w:rPr>
          <w:rFonts w:ascii="Times New Roman" w:hAnsi="Times New Roman"/>
          <w:sz w:val="28"/>
          <w:szCs w:val="28"/>
        </w:rPr>
        <w:t>ученики 1</w:t>
      </w:r>
      <w:r w:rsidR="00AA4E0D" w:rsidRPr="00D906E1">
        <w:rPr>
          <w:rFonts w:ascii="Times New Roman" w:hAnsi="Times New Roman"/>
          <w:sz w:val="28"/>
          <w:szCs w:val="28"/>
        </w:rPr>
        <w:t>0</w:t>
      </w:r>
      <w:r w:rsidRPr="00D906E1">
        <w:rPr>
          <w:rFonts w:ascii="Times New Roman" w:hAnsi="Times New Roman"/>
          <w:sz w:val="28"/>
          <w:szCs w:val="28"/>
        </w:rPr>
        <w:t>-ого класса.</w:t>
      </w:r>
    </w:p>
    <w:p w:rsidR="006E6827" w:rsidRPr="00D906E1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6E1">
        <w:rPr>
          <w:rFonts w:ascii="Times New Roman" w:hAnsi="Times New Roman"/>
          <w:sz w:val="28"/>
          <w:szCs w:val="28"/>
        </w:rPr>
        <w:t xml:space="preserve">       Для выяснения общих черт настроения школьников и их мнения по поводу победы в Великой Отечественной войне, был задан следующий вопрос: </w:t>
      </w:r>
    </w:p>
    <w:p w:rsidR="006E6827" w:rsidRPr="00D906E1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6E1">
        <w:rPr>
          <w:rFonts w:ascii="Times New Roman" w:hAnsi="Times New Roman"/>
          <w:sz w:val="28"/>
          <w:szCs w:val="28"/>
        </w:rPr>
        <w:t>Как ты думаешь, почему наша страна победила в этой страшной войне?</w:t>
      </w:r>
    </w:p>
    <w:p w:rsidR="006E6827" w:rsidRPr="00D906E1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6E1">
        <w:rPr>
          <w:rFonts w:ascii="Times New Roman" w:hAnsi="Times New Roman"/>
          <w:sz w:val="28"/>
          <w:szCs w:val="28"/>
        </w:rPr>
        <w:t xml:space="preserve"> И вот как ответили на этот вопрос наши участники: Наша страна победила в этой страшной войне, потому что…</w:t>
      </w:r>
    </w:p>
    <w:p w:rsidR="006E6827" w:rsidRPr="00D906E1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6E1">
        <w:rPr>
          <w:rFonts w:ascii="Times New Roman" w:hAnsi="Times New Roman"/>
          <w:sz w:val="28"/>
          <w:szCs w:val="28"/>
        </w:rPr>
        <w:t>—</w:t>
      </w:r>
      <w:r w:rsidR="00505822">
        <w:rPr>
          <w:rFonts w:ascii="Times New Roman" w:hAnsi="Times New Roman"/>
          <w:sz w:val="28"/>
          <w:szCs w:val="28"/>
        </w:rPr>
        <w:t xml:space="preserve"> </w:t>
      </w:r>
      <w:r w:rsidRPr="00D906E1">
        <w:rPr>
          <w:rFonts w:ascii="Times New Roman" w:hAnsi="Times New Roman"/>
          <w:sz w:val="28"/>
          <w:szCs w:val="28"/>
        </w:rPr>
        <w:t xml:space="preserve">люди </w:t>
      </w:r>
      <w:r w:rsidR="00AA4E0D" w:rsidRPr="00D906E1">
        <w:rPr>
          <w:rFonts w:ascii="Times New Roman" w:hAnsi="Times New Roman"/>
          <w:sz w:val="28"/>
          <w:szCs w:val="28"/>
        </w:rPr>
        <w:t xml:space="preserve">защищали свою </w:t>
      </w:r>
      <w:r w:rsidRPr="00D906E1">
        <w:rPr>
          <w:rFonts w:ascii="Times New Roman" w:hAnsi="Times New Roman"/>
          <w:sz w:val="28"/>
          <w:szCs w:val="28"/>
        </w:rPr>
        <w:t xml:space="preserve">Родину, </w:t>
      </w:r>
      <w:r w:rsidR="00AA4E0D" w:rsidRPr="00D906E1">
        <w:rPr>
          <w:rFonts w:ascii="Times New Roman" w:hAnsi="Times New Roman"/>
          <w:sz w:val="28"/>
          <w:szCs w:val="28"/>
        </w:rPr>
        <w:t xml:space="preserve">свои дома, жизни родных </w:t>
      </w:r>
      <w:r w:rsidR="00505822">
        <w:rPr>
          <w:rFonts w:ascii="Times New Roman" w:hAnsi="Times New Roman"/>
          <w:sz w:val="28"/>
          <w:szCs w:val="28"/>
        </w:rPr>
        <w:t xml:space="preserve">и близких </w:t>
      </w:r>
      <w:r w:rsidR="00AA4E0D" w:rsidRPr="00D906E1">
        <w:rPr>
          <w:rFonts w:ascii="Times New Roman" w:hAnsi="Times New Roman"/>
          <w:sz w:val="28"/>
          <w:szCs w:val="28"/>
        </w:rPr>
        <w:t>людей</w:t>
      </w:r>
      <w:r w:rsidRPr="00D906E1">
        <w:rPr>
          <w:rFonts w:ascii="Times New Roman" w:hAnsi="Times New Roman"/>
          <w:sz w:val="28"/>
          <w:szCs w:val="28"/>
        </w:rPr>
        <w:t xml:space="preserve"> (</w:t>
      </w:r>
      <w:r w:rsidR="00D906E1" w:rsidRPr="00D906E1">
        <w:rPr>
          <w:rFonts w:ascii="Times New Roman" w:hAnsi="Times New Roman"/>
          <w:sz w:val="28"/>
          <w:szCs w:val="28"/>
        </w:rPr>
        <w:t>Болдырева София</w:t>
      </w:r>
      <w:r w:rsidRPr="00D906E1">
        <w:rPr>
          <w:rFonts w:ascii="Times New Roman" w:hAnsi="Times New Roman"/>
          <w:sz w:val="28"/>
          <w:szCs w:val="28"/>
        </w:rPr>
        <w:t>);</w:t>
      </w:r>
    </w:p>
    <w:p w:rsidR="006E6827" w:rsidRPr="00D906E1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6E1">
        <w:rPr>
          <w:rFonts w:ascii="Times New Roman" w:hAnsi="Times New Roman"/>
          <w:sz w:val="28"/>
          <w:szCs w:val="28"/>
        </w:rPr>
        <w:t xml:space="preserve">— </w:t>
      </w:r>
      <w:r w:rsidR="00D906E1" w:rsidRPr="00D906E1">
        <w:rPr>
          <w:rFonts w:ascii="Times New Roman" w:hAnsi="Times New Roman"/>
          <w:sz w:val="28"/>
          <w:szCs w:val="28"/>
        </w:rPr>
        <w:t xml:space="preserve">наш народ боролся против несправедливости, против фашизма, зла и насилия </w:t>
      </w:r>
      <w:r w:rsidRPr="00D906E1">
        <w:rPr>
          <w:rFonts w:ascii="Times New Roman" w:hAnsi="Times New Roman"/>
          <w:sz w:val="28"/>
          <w:szCs w:val="28"/>
        </w:rPr>
        <w:t>(</w:t>
      </w:r>
      <w:proofErr w:type="spellStart"/>
      <w:r w:rsidR="00D906E1" w:rsidRPr="00D906E1">
        <w:rPr>
          <w:rFonts w:ascii="Times New Roman" w:hAnsi="Times New Roman"/>
          <w:sz w:val="28"/>
          <w:szCs w:val="28"/>
        </w:rPr>
        <w:t>Сидяев</w:t>
      </w:r>
      <w:proofErr w:type="spellEnd"/>
      <w:r w:rsidR="00D906E1" w:rsidRPr="00D906E1">
        <w:rPr>
          <w:rFonts w:ascii="Times New Roman" w:hAnsi="Times New Roman"/>
          <w:sz w:val="28"/>
          <w:szCs w:val="28"/>
        </w:rPr>
        <w:t xml:space="preserve"> Владимир</w:t>
      </w:r>
      <w:r w:rsidRPr="00D906E1">
        <w:rPr>
          <w:rFonts w:ascii="Times New Roman" w:hAnsi="Times New Roman"/>
          <w:sz w:val="28"/>
          <w:szCs w:val="28"/>
        </w:rPr>
        <w:t>);</w:t>
      </w:r>
    </w:p>
    <w:p w:rsidR="006E6827" w:rsidRPr="00505822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822">
        <w:rPr>
          <w:rFonts w:ascii="Times New Roman" w:hAnsi="Times New Roman"/>
          <w:sz w:val="28"/>
          <w:szCs w:val="28"/>
        </w:rPr>
        <w:t xml:space="preserve">— </w:t>
      </w:r>
      <w:r w:rsidR="00505822" w:rsidRPr="00505822">
        <w:rPr>
          <w:rFonts w:ascii="Times New Roman" w:hAnsi="Times New Roman"/>
          <w:sz w:val="28"/>
          <w:szCs w:val="28"/>
        </w:rPr>
        <w:t xml:space="preserve">в самые трудные времена, наш народ всегда сплачивался и становился единым целым, например как в годы Отечественной войны 1812 г. </w:t>
      </w:r>
      <w:r w:rsidRPr="00505822">
        <w:rPr>
          <w:rFonts w:ascii="Times New Roman" w:hAnsi="Times New Roman"/>
          <w:sz w:val="28"/>
          <w:szCs w:val="28"/>
        </w:rPr>
        <w:t>(</w:t>
      </w:r>
      <w:r w:rsidR="00505822" w:rsidRPr="00505822">
        <w:rPr>
          <w:rFonts w:ascii="Times New Roman" w:hAnsi="Times New Roman"/>
          <w:sz w:val="28"/>
          <w:szCs w:val="28"/>
        </w:rPr>
        <w:t>Ковалева Валерия</w:t>
      </w:r>
      <w:r w:rsidRPr="00505822">
        <w:rPr>
          <w:rFonts w:ascii="Times New Roman" w:hAnsi="Times New Roman"/>
          <w:sz w:val="28"/>
          <w:szCs w:val="28"/>
        </w:rPr>
        <w:t>);</w:t>
      </w:r>
    </w:p>
    <w:p w:rsidR="006E6827" w:rsidRPr="00505822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822">
        <w:rPr>
          <w:rFonts w:ascii="Times New Roman" w:hAnsi="Times New Roman"/>
          <w:sz w:val="28"/>
          <w:szCs w:val="28"/>
        </w:rPr>
        <w:lastRenderedPageBreak/>
        <w:t xml:space="preserve">— </w:t>
      </w:r>
      <w:r w:rsidR="00505822" w:rsidRPr="00505822">
        <w:rPr>
          <w:rFonts w:ascii="Times New Roman" w:hAnsi="Times New Roman"/>
          <w:sz w:val="28"/>
          <w:szCs w:val="28"/>
        </w:rPr>
        <w:t>наша армия ожесточённо сражалась на фронтах, в тылу ковали победу женщины, старики и дети, и ещё большую роль в победе сыграли партизаны, которые громили вражеские составы, добывали важные сведения, уничтожали фашистов, как могли</w:t>
      </w:r>
      <w:r w:rsidRPr="005058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05822" w:rsidRPr="00505822">
        <w:rPr>
          <w:rFonts w:ascii="Times New Roman" w:hAnsi="Times New Roman"/>
          <w:sz w:val="28"/>
          <w:szCs w:val="28"/>
        </w:rPr>
        <w:t>Файзулаева</w:t>
      </w:r>
      <w:proofErr w:type="spellEnd"/>
      <w:r w:rsidR="00505822" w:rsidRPr="00505822">
        <w:rPr>
          <w:rFonts w:ascii="Times New Roman" w:hAnsi="Times New Roman"/>
          <w:sz w:val="28"/>
          <w:szCs w:val="28"/>
        </w:rPr>
        <w:t xml:space="preserve"> Алина</w:t>
      </w:r>
      <w:r w:rsidRPr="00505822">
        <w:rPr>
          <w:rFonts w:ascii="Times New Roman" w:hAnsi="Times New Roman"/>
          <w:sz w:val="28"/>
          <w:szCs w:val="28"/>
        </w:rPr>
        <w:t>);</w:t>
      </w:r>
    </w:p>
    <w:p w:rsidR="006E6827" w:rsidRPr="00505822" w:rsidRDefault="006E6827" w:rsidP="006E682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822">
        <w:rPr>
          <w:rFonts w:ascii="Times New Roman" w:hAnsi="Times New Roman"/>
          <w:sz w:val="28"/>
          <w:szCs w:val="28"/>
        </w:rPr>
        <w:t xml:space="preserve">        Также я попросила нескольких респондентов рассказать том, как, по их мнению, современные школьники относятся к ветеранам, к военному времени?</w:t>
      </w:r>
    </w:p>
    <w:p w:rsidR="00721753" w:rsidRDefault="006771BD" w:rsidP="007E3BB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Я увере</w:t>
      </w:r>
      <w:r w:rsidR="006E6827" w:rsidRPr="00505822">
        <w:rPr>
          <w:rFonts w:ascii="Times New Roman" w:hAnsi="Times New Roman"/>
          <w:sz w:val="28"/>
          <w:szCs w:val="28"/>
        </w:rPr>
        <w:t xml:space="preserve">на, что все школьники помнят и чтят нашу победу, ведь </w:t>
      </w:r>
      <w:r>
        <w:rPr>
          <w:rFonts w:ascii="Times New Roman" w:hAnsi="Times New Roman"/>
          <w:sz w:val="28"/>
          <w:szCs w:val="28"/>
        </w:rPr>
        <w:t>не случайно каждый год 9 мая мы с дрожью в сердце участвуем в митинге, заботимся об участниках этой войны</w:t>
      </w:r>
      <w:r w:rsidR="006E6827" w:rsidRPr="00505822">
        <w:rPr>
          <w:rFonts w:ascii="Times New Roman" w:hAnsi="Times New Roman"/>
          <w:sz w:val="28"/>
          <w:szCs w:val="28"/>
        </w:rPr>
        <w:t xml:space="preserve">. Я </w:t>
      </w:r>
      <w:r>
        <w:rPr>
          <w:rFonts w:ascii="Times New Roman" w:hAnsi="Times New Roman"/>
          <w:sz w:val="28"/>
          <w:szCs w:val="28"/>
        </w:rPr>
        <w:t>думаю</w:t>
      </w:r>
      <w:r w:rsidR="006E6827" w:rsidRPr="00505822">
        <w:rPr>
          <w:rFonts w:ascii="Times New Roman" w:hAnsi="Times New Roman"/>
          <w:sz w:val="28"/>
          <w:szCs w:val="28"/>
        </w:rPr>
        <w:t>, что эта победа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E6827" w:rsidRPr="00505822">
        <w:rPr>
          <w:rFonts w:ascii="Times New Roman" w:hAnsi="Times New Roman"/>
          <w:sz w:val="28"/>
          <w:szCs w:val="28"/>
        </w:rPr>
        <w:t xml:space="preserve">будет вечно в сердцах людей. Каждый школьник должен помнить о подвигах наших дедов и прадедов, должен гордиться этим и тем, что он живёт в России </w:t>
      </w:r>
      <w:r>
        <w:rPr>
          <w:rFonts w:ascii="Times New Roman" w:hAnsi="Times New Roman"/>
          <w:sz w:val="28"/>
          <w:szCs w:val="28"/>
        </w:rPr>
        <w:t>(Короткова Анастасия</w:t>
      </w:r>
      <w:r w:rsidR="006E6827" w:rsidRPr="00505822">
        <w:rPr>
          <w:rFonts w:ascii="Times New Roman" w:hAnsi="Times New Roman"/>
          <w:sz w:val="28"/>
          <w:szCs w:val="28"/>
        </w:rPr>
        <w:t>).</w:t>
      </w:r>
    </w:p>
    <w:p w:rsidR="007E3BB9" w:rsidRPr="007E3BB9" w:rsidRDefault="007E3BB9" w:rsidP="007E3BB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6827" w:rsidRPr="007E3BB9" w:rsidRDefault="007E3BB9" w:rsidP="007217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D07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6E6827" w:rsidRPr="007E3B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Заключение</w:t>
      </w:r>
    </w:p>
    <w:p w:rsidR="007E3BB9" w:rsidRPr="006771BD" w:rsidRDefault="007E3BB9" w:rsidP="007E3BB9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771BD">
        <w:rPr>
          <w:rFonts w:ascii="Times New Roman" w:hAnsi="Times New Roman"/>
          <w:b/>
          <w:i/>
          <w:sz w:val="28"/>
          <w:szCs w:val="28"/>
        </w:rPr>
        <w:t>Анализ и интерпретация результатов</w:t>
      </w:r>
    </w:p>
    <w:p w:rsidR="007E3BB9" w:rsidRPr="006771BD" w:rsidRDefault="007E3BB9" w:rsidP="007E3B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обработки данных проведенного эмпирического исследования мною было установлено, что большинство школьников старших классов интересуются событи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ями Великой Отечественной войны, 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свидетельствует об их неравнодушии к подвигу советского народа. События Великой Отечественной войны еще не потеряли своей значимости. День Победы в сознании большинства школьников — это большой праздник, важное событие не только для них самих и для их семьи, но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всей страны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3BB9" w:rsidRPr="006771BD" w:rsidRDefault="007E3BB9" w:rsidP="007E3B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убедилась в том,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обеда в Великой Отечественной войне, а также фильмы о вой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 только подкрепляют у современной молодежи любовь к Родине, чувство патриоти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зма, гордость за своё Отечество. Сегодня современный школьник 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еще воспринимает Великую Отечественную войну как самое тяжелое и самое главное событие в национальной истории.</w:t>
      </w:r>
    </w:p>
    <w:p w:rsidR="007E3BB9" w:rsidRPr="00020E80" w:rsidRDefault="007E3BB9" w:rsidP="007E3BB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 данное исследование дало понять, что среди школьников наблюдается явная неосведомленность в области знаний, касающихся событий, конкретных дат, имён отважных героев и полководцев.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Отчасти я могу объяснить слабые знания ВО войны тем, что ученики 7-9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ещё не изучали этот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период на уроках истории, но тем не менее… В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осприятие Великой Отечественной войны современными школьниками несколько разнится с восприятием людей, родившихся и выросших в Советском Союзе.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Старшее поколение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росли не на примерах героев компьютерных игр, комиксов и боевиков, перед глазами у них были реальные страницы истории, очевидцы и ветераны, участвующие в Великой Отечественной войне, поэтому героями и примерами для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являлись реальные люди.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бы данное исследование проводилось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время, то мои вопросы не выз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 бы у школьников раздумий и затруднений.</w:t>
      </w:r>
    </w:p>
    <w:p w:rsidR="006E6827" w:rsidRPr="00D074FB" w:rsidRDefault="006E6827" w:rsidP="002B2F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Рекомендации по решению проблемы</w:t>
      </w:r>
      <w:r w:rsidR="007E3BB9" w:rsidRPr="00D074F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6E6827" w:rsidRPr="006771BD" w:rsidRDefault="005E7639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E6827"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пробелы в знаниях истории Великой Отечественной Войны всё-таки обусловлены недостаточным интересом к конкретным событиям и сражениям ВОВ, я предлагаю активизировать деятельность, направленную непосредственно на поднятие у школьников определенного интереса</w:t>
      </w:r>
      <w:r w:rsidR="00977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AB0" w:rsidRPr="00977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Великой Отечественной войне</w:t>
      </w:r>
      <w:r w:rsidR="006E6827"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E6827" w:rsidRPr="006771BD" w:rsidRDefault="00020E80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предлагаю</w:t>
      </w:r>
      <w:r w:rsidR="006E6827"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6827" w:rsidRPr="00F503B7" w:rsidRDefault="006E6827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="00F5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в школе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познавательные тематические вечера, посвящённые памяти ВОВ.</w:t>
      </w:r>
    </w:p>
    <w:p w:rsidR="006E6827" w:rsidRPr="006771BD" w:rsidRDefault="006E6827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="007E3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Устраивать встречи с интересными людьми.</w:t>
      </w:r>
    </w:p>
    <w:p w:rsidR="006E6827" w:rsidRPr="006771BD" w:rsidRDefault="006E6827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Активизировать туристско-краеведческую деятельность.</w:t>
      </w:r>
    </w:p>
    <w:p w:rsidR="006E6827" w:rsidRPr="006771BD" w:rsidRDefault="006E6827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Проводить торжественные и военно-спортивные мероприятия.</w:t>
      </w:r>
    </w:p>
    <w:p w:rsidR="006E6827" w:rsidRPr="006771BD" w:rsidRDefault="006E6827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Участвовать в проведении Всероссийских мероприятий, посвященных ВОВ.</w:t>
      </w:r>
    </w:p>
    <w:p w:rsidR="00F503B7" w:rsidRPr="00721753" w:rsidRDefault="006E6827" w:rsidP="0072175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Активизировать проектную деятельность</w:t>
      </w:r>
      <w:r w:rsidR="00F50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крупицам собирая народную память о войне.</w:t>
      </w:r>
    </w:p>
    <w:p w:rsidR="006E6827" w:rsidRPr="00D074FB" w:rsidRDefault="006E6827" w:rsidP="005E76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7639">
        <w:rPr>
          <w:rFonts w:ascii="Times New Roman" w:hAnsi="Times New Roman"/>
          <w:sz w:val="28"/>
          <w:szCs w:val="28"/>
        </w:rPr>
        <w:t xml:space="preserve"> </w:t>
      </w:r>
      <w:r w:rsidR="00F503B7" w:rsidRPr="005E7639">
        <w:rPr>
          <w:rFonts w:ascii="Times New Roman" w:hAnsi="Times New Roman"/>
          <w:sz w:val="28"/>
          <w:szCs w:val="28"/>
        </w:rPr>
        <w:t>Подвед</w:t>
      </w:r>
      <w:r w:rsidR="005E7639">
        <w:rPr>
          <w:rFonts w:ascii="Times New Roman" w:hAnsi="Times New Roman"/>
          <w:sz w:val="28"/>
          <w:szCs w:val="28"/>
        </w:rPr>
        <w:t>я</w:t>
      </w:r>
      <w:r w:rsidR="00F503B7" w:rsidRPr="005E7639">
        <w:rPr>
          <w:rFonts w:ascii="Times New Roman" w:hAnsi="Times New Roman"/>
          <w:sz w:val="28"/>
          <w:szCs w:val="28"/>
        </w:rPr>
        <w:t xml:space="preserve"> итог</w:t>
      </w:r>
      <w:r w:rsidR="005E7639">
        <w:rPr>
          <w:rFonts w:ascii="Times New Roman" w:hAnsi="Times New Roman"/>
          <w:sz w:val="28"/>
          <w:szCs w:val="28"/>
        </w:rPr>
        <w:t>и, можно отметить, что в</w:t>
      </w:r>
      <w:r w:rsidRPr="006771BD">
        <w:rPr>
          <w:rFonts w:ascii="Times New Roman" w:hAnsi="Times New Roman"/>
          <w:sz w:val="28"/>
          <w:szCs w:val="28"/>
        </w:rPr>
        <w:t xml:space="preserve"> целом, восприятие современными школьниками Великой Отечественной Войны продиктовано хорошим и патриотичным настроением, что не может не радовать.</w:t>
      </w:r>
      <w:r w:rsidR="00F503B7">
        <w:rPr>
          <w:rFonts w:ascii="Times New Roman" w:hAnsi="Times New Roman"/>
          <w:sz w:val="28"/>
          <w:szCs w:val="28"/>
        </w:rPr>
        <w:t xml:space="preserve"> С</w:t>
      </w:r>
      <w:r w:rsidR="00F503B7" w:rsidRPr="00F503B7">
        <w:rPr>
          <w:rFonts w:ascii="Times New Roman" w:hAnsi="Times New Roman"/>
          <w:sz w:val="28"/>
          <w:szCs w:val="28"/>
        </w:rPr>
        <w:t>уществуют определённые особенности восприятия событий Великой Отечественной войны новым поколением. Каждый видит её по-своему. И всё-таки память о тех тяжёлых днях должна жить всегда. Нельзя забывать о людях, которые отдали свою жизнь за то, чтобы сегодня над нами было мирное небо.</w:t>
      </w:r>
    </w:p>
    <w:p w:rsidR="00EC2F00" w:rsidRDefault="00EC2F00" w:rsidP="00EC2F00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2F00">
        <w:rPr>
          <w:rFonts w:ascii="Times New Roman" w:hAnsi="Times New Roman"/>
          <w:b/>
          <w:sz w:val="28"/>
          <w:szCs w:val="28"/>
        </w:rPr>
        <w:lastRenderedPageBreak/>
        <w:t>Источники</w:t>
      </w:r>
    </w:p>
    <w:p w:rsidR="00EC2F00" w:rsidRPr="00EC2F00" w:rsidRDefault="00EC2F00" w:rsidP="00EC2F00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F00">
        <w:rPr>
          <w:rFonts w:ascii="Times New Roman" w:hAnsi="Times New Roman"/>
          <w:sz w:val="28"/>
          <w:szCs w:val="28"/>
        </w:rPr>
        <w:t xml:space="preserve">1. Результаты опроса </w:t>
      </w:r>
      <w:r>
        <w:rPr>
          <w:rFonts w:ascii="Times New Roman" w:hAnsi="Times New Roman"/>
          <w:sz w:val="28"/>
          <w:szCs w:val="28"/>
        </w:rPr>
        <w:t>обучающихся 7-11 класса МКОУ "ЛСОШ №2".</w:t>
      </w:r>
    </w:p>
    <w:sectPr w:rsidR="00EC2F00" w:rsidRPr="00EC2F00" w:rsidSect="00E53FD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84D67"/>
    <w:rsid w:val="00020E80"/>
    <w:rsid w:val="00026C7C"/>
    <w:rsid w:val="000556FC"/>
    <w:rsid w:val="00077BD3"/>
    <w:rsid w:val="00092B07"/>
    <w:rsid w:val="000A6F16"/>
    <w:rsid w:val="000C3617"/>
    <w:rsid w:val="00153FF1"/>
    <w:rsid w:val="0015580F"/>
    <w:rsid w:val="00183463"/>
    <w:rsid w:val="001A4CD0"/>
    <w:rsid w:val="001B416D"/>
    <w:rsid w:val="001C3AFF"/>
    <w:rsid w:val="001C6BD1"/>
    <w:rsid w:val="002114E8"/>
    <w:rsid w:val="002B2F21"/>
    <w:rsid w:val="002C4B98"/>
    <w:rsid w:val="0031668E"/>
    <w:rsid w:val="003A001B"/>
    <w:rsid w:val="003C4A70"/>
    <w:rsid w:val="003D5C6C"/>
    <w:rsid w:val="003E4E82"/>
    <w:rsid w:val="00420B40"/>
    <w:rsid w:val="004232E3"/>
    <w:rsid w:val="00423D94"/>
    <w:rsid w:val="00456507"/>
    <w:rsid w:val="004736B2"/>
    <w:rsid w:val="004A6218"/>
    <w:rsid w:val="004F3E24"/>
    <w:rsid w:val="00505822"/>
    <w:rsid w:val="0054222A"/>
    <w:rsid w:val="00553AD6"/>
    <w:rsid w:val="00556F9B"/>
    <w:rsid w:val="005603CA"/>
    <w:rsid w:val="00566C20"/>
    <w:rsid w:val="00574EF1"/>
    <w:rsid w:val="00584D67"/>
    <w:rsid w:val="00585502"/>
    <w:rsid w:val="00595F42"/>
    <w:rsid w:val="005C3B33"/>
    <w:rsid w:val="005E3A01"/>
    <w:rsid w:val="005E7639"/>
    <w:rsid w:val="0060488F"/>
    <w:rsid w:val="00636926"/>
    <w:rsid w:val="00674421"/>
    <w:rsid w:val="00677137"/>
    <w:rsid w:val="006771BD"/>
    <w:rsid w:val="006B22AA"/>
    <w:rsid w:val="006E6827"/>
    <w:rsid w:val="00721753"/>
    <w:rsid w:val="0073029E"/>
    <w:rsid w:val="00746B20"/>
    <w:rsid w:val="0078629C"/>
    <w:rsid w:val="007E3BB9"/>
    <w:rsid w:val="007E581C"/>
    <w:rsid w:val="00874174"/>
    <w:rsid w:val="008C1AC9"/>
    <w:rsid w:val="009166B9"/>
    <w:rsid w:val="00923B7F"/>
    <w:rsid w:val="00935AA6"/>
    <w:rsid w:val="00962748"/>
    <w:rsid w:val="00977AB0"/>
    <w:rsid w:val="009F0127"/>
    <w:rsid w:val="00A40327"/>
    <w:rsid w:val="00A6491F"/>
    <w:rsid w:val="00AA07B3"/>
    <w:rsid w:val="00AA4E0D"/>
    <w:rsid w:val="00AB0AC5"/>
    <w:rsid w:val="00AD350F"/>
    <w:rsid w:val="00B512D7"/>
    <w:rsid w:val="00B72697"/>
    <w:rsid w:val="00B734C8"/>
    <w:rsid w:val="00BC6F03"/>
    <w:rsid w:val="00BD5448"/>
    <w:rsid w:val="00BE4AEB"/>
    <w:rsid w:val="00C56118"/>
    <w:rsid w:val="00CB5DEA"/>
    <w:rsid w:val="00D03736"/>
    <w:rsid w:val="00D074FB"/>
    <w:rsid w:val="00D2317E"/>
    <w:rsid w:val="00D63790"/>
    <w:rsid w:val="00D66FB1"/>
    <w:rsid w:val="00D77E0F"/>
    <w:rsid w:val="00D906E1"/>
    <w:rsid w:val="00DC22C8"/>
    <w:rsid w:val="00DE359E"/>
    <w:rsid w:val="00DF1046"/>
    <w:rsid w:val="00DF75A8"/>
    <w:rsid w:val="00E20DCB"/>
    <w:rsid w:val="00E50CCF"/>
    <w:rsid w:val="00E528E3"/>
    <w:rsid w:val="00E53FDE"/>
    <w:rsid w:val="00E54B23"/>
    <w:rsid w:val="00E65C49"/>
    <w:rsid w:val="00E80E95"/>
    <w:rsid w:val="00EC2F00"/>
    <w:rsid w:val="00ED7E5E"/>
    <w:rsid w:val="00EE328C"/>
    <w:rsid w:val="00F3064C"/>
    <w:rsid w:val="00F503B7"/>
    <w:rsid w:val="00F54231"/>
    <w:rsid w:val="00F564CB"/>
    <w:rsid w:val="00FC3BE4"/>
    <w:rsid w:val="00FD373D"/>
    <w:rsid w:val="00FD5310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2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7-8 классы</c:v>
                </c:pt>
              </c:strCache>
            </c:strRef>
          </c:tx>
          <c:dLbls>
            <c:numFmt formatCode="General" sourceLinked="0"/>
            <c:showVal val="1"/>
          </c:dLbls>
          <c:cat>
            <c:strRef>
              <c:f>Лист1!$A$2:$A$5</c:f>
              <c:strCache>
                <c:ptCount val="4"/>
                <c:pt idx="0">
                  <c:v>Великий подвиг </c:v>
                </c:pt>
                <c:pt idx="1">
                  <c:v>Просто далёкое прошлое</c:v>
                </c:pt>
                <c:pt idx="2">
                  <c:v>Уважение к ныне живущим ветеранам и участникам войны</c:v>
                </c:pt>
                <c:pt idx="3">
                  <c:v>Что-то 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6</c:v>
                </c:pt>
                <c:pt idx="2">
                  <c:v>52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axId val="96665984"/>
        <c:axId val="96669056"/>
      </c:barChart>
      <c:catAx>
        <c:axId val="96665984"/>
        <c:scaling>
          <c:orientation val="minMax"/>
        </c:scaling>
        <c:axPos val="b"/>
        <c:tickLblPos val="nextTo"/>
        <c:crossAx val="96669056"/>
        <c:crosses val="autoZero"/>
        <c:auto val="1"/>
        <c:lblAlgn val="ctr"/>
        <c:lblOffset val="100"/>
      </c:catAx>
      <c:valAx>
        <c:axId val="96669056"/>
        <c:scaling>
          <c:orientation val="minMax"/>
        </c:scaling>
        <c:axPos val="l"/>
        <c:majorGridlines/>
        <c:numFmt formatCode="General" sourceLinked="1"/>
        <c:tickLblPos val="nextTo"/>
        <c:crossAx val="96665984"/>
        <c:crosses val="autoZero"/>
        <c:crossBetween val="between"/>
      </c:valAx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7.1875916920911928E-2"/>
          <c:y val="3.4386592546627612E-2"/>
          <c:w val="0.90964320957802225"/>
          <c:h val="0.6130778113855923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ордена,медали</c:v>
                </c:pt>
                <c:pt idx="1">
                  <c:v>письма с фронта,фото</c:v>
                </c:pt>
                <c:pt idx="2">
                  <c:v>личные вещи</c:v>
                </c:pt>
                <c:pt idx="3">
                  <c:v>почетные грамоты,удостоверения</c:v>
                </c:pt>
                <c:pt idx="4">
                  <c:v>дневники,рукописи</c:v>
                </c:pt>
                <c:pt idx="5">
                  <c:v>похоронки</c:v>
                </c:pt>
                <c:pt idx="6">
                  <c:v>ничего не сохранилось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</c:v>
                </c:pt>
                <c:pt idx="1">
                  <c:v>14</c:v>
                </c:pt>
                <c:pt idx="2">
                  <c:v>14</c:v>
                </c:pt>
                <c:pt idx="3">
                  <c:v>16</c:v>
                </c:pt>
                <c:pt idx="4">
                  <c:v>7</c:v>
                </c:pt>
                <c:pt idx="5">
                  <c:v>3</c:v>
                </c:pt>
                <c:pt idx="6">
                  <c:v>43</c:v>
                </c:pt>
              </c:numCache>
            </c:numRef>
          </c:val>
        </c:ser>
        <c:shape val="cone"/>
        <c:axId val="104216064"/>
        <c:axId val="104217600"/>
        <c:axId val="103134976"/>
      </c:bar3DChart>
      <c:catAx>
        <c:axId val="104216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104217600"/>
        <c:crosses val="autoZero"/>
        <c:auto val="1"/>
        <c:lblAlgn val="ctr"/>
        <c:lblOffset val="100"/>
      </c:catAx>
      <c:valAx>
        <c:axId val="104217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04216064"/>
        <c:crosses val="autoZero"/>
        <c:crossBetween val="between"/>
      </c:valAx>
      <c:serAx>
        <c:axId val="103134976"/>
        <c:scaling>
          <c:orientation val="minMax"/>
        </c:scaling>
        <c:delete val="1"/>
        <c:axPos val="b"/>
        <c:tickLblPos val="none"/>
        <c:crossAx val="104217600"/>
        <c:crosses val="autoZero"/>
      </c:ser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из учебников ,уроков истории</c:v>
                </c:pt>
                <c:pt idx="1">
                  <c:v>из кинофильмов</c:v>
                </c:pt>
                <c:pt idx="2">
                  <c:v>из рассказов родственников</c:v>
                </c:pt>
                <c:pt idx="3">
                  <c:v>из СМИ</c:v>
                </c:pt>
                <c:pt idx="4">
                  <c:v>из посещения музеев</c:v>
                </c:pt>
                <c:pt idx="5">
                  <c:v>из видеоигр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</c:v>
                </c:pt>
                <c:pt idx="1">
                  <c:v>56</c:v>
                </c:pt>
                <c:pt idx="2">
                  <c:v>63</c:v>
                </c:pt>
                <c:pt idx="3">
                  <c:v>10</c:v>
                </c:pt>
                <c:pt idx="4">
                  <c:v>39</c:v>
                </c:pt>
                <c:pt idx="5">
                  <c:v>10</c:v>
                </c:pt>
              </c:numCache>
            </c:numRef>
          </c:val>
        </c:ser>
        <c:shape val="box"/>
        <c:axId val="131710976"/>
        <c:axId val="131712512"/>
        <c:axId val="0"/>
      </c:bar3DChart>
      <c:catAx>
        <c:axId val="1317109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712512"/>
        <c:crosses val="autoZero"/>
        <c:auto val="1"/>
        <c:lblAlgn val="ctr"/>
        <c:lblOffset val="100"/>
      </c:catAx>
      <c:valAx>
        <c:axId val="1317125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1710976"/>
        <c:crosses val="autoZero"/>
        <c:crossBetween val="between"/>
      </c:valAx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7-8 классы</c:v>
                </c:pt>
              </c:strCache>
            </c:strRef>
          </c:tx>
          <c:dLbls>
            <c:dLbl>
              <c:idx val="0"/>
              <c:layout>
                <c:manualLayout>
                  <c:x val="-0.1868878348443927"/>
                  <c:y val="-9.981711332515920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2244972689016848"/>
                  <c:y val="7.7850102609144059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112429917644267"/>
          <c:y val="0.8108087210980407"/>
          <c:w val="0.37822110968679667"/>
          <c:h val="0.1847231858933921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9-11 классы</a:t>
            </a:r>
          </a:p>
        </c:rich>
      </c:tx>
      <c:layout>
        <c:manualLayout>
          <c:xMode val="edge"/>
          <c:yMode val="edge"/>
          <c:x val="3.4065218910770627E-2"/>
          <c:y val="0"/>
        </c:manualLayout>
      </c:layout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9-11 классы</c:v>
                </c:pt>
              </c:strCache>
            </c:strRef>
          </c:tx>
          <c:dLbls>
            <c:dLbl>
              <c:idx val="0"/>
              <c:layout>
                <c:manualLayout>
                  <c:x val="-0.10041479128574139"/>
                  <c:y val="-0.3355426076963888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8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510237298623656"/>
          <c:y val="0.73269872529886804"/>
          <c:w val="0.25003291471304134"/>
          <c:h val="0.1847231858933921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9-11 классы</a:t>
            </a:r>
          </a:p>
        </c:rich>
      </c:tx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9-11 классы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89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460173468852319"/>
          <c:y val="0.73269872529886826"/>
          <c:w val="0.36188495366881157"/>
          <c:h val="0.18472318589339223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35703823537640517"/>
          <c:y val="1.9966334977455341E-2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7-8 классы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7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5542150804187174"/>
          <c:y val="0.73269872529886826"/>
          <c:w val="0.41322752799088397"/>
          <c:h val="0.18472318589339223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9-11 классы</a:t>
            </a:r>
          </a:p>
        </c:rich>
      </c:tx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9-11 классы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97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5950356365283849"/>
          <c:y val="0.73269872529886804"/>
          <c:w val="0.37256889239404645"/>
          <c:h val="0.1847231858933922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7-8 классы</c:v>
                </c:pt>
              </c:strCache>
            </c:strRef>
          </c:tx>
          <c:dLbls>
            <c:dLbl>
              <c:idx val="0"/>
              <c:layout>
                <c:manualLayout>
                  <c:x val="-0.20378383426783694"/>
                  <c:y val="-1.2617308768627405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7470183384323756"/>
                  <c:y val="-5.193107474431569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57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860867777637986"/>
          <c:y val="0.71760814053843935"/>
          <c:w val="0.32161818049191332"/>
          <c:h val="0.224964719237214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4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 dirty="0" smtClean="0"/>
              <a:t>9-11 </a:t>
            </a:r>
            <a:r>
              <a:rPr lang="ru-RU" sz="1800" dirty="0"/>
              <a:t>классы</a:t>
            </a:r>
          </a:p>
        </c:rich>
      </c:tx>
      <c:layout>
        <c:manualLayout>
          <c:xMode val="edge"/>
          <c:yMode val="edge"/>
          <c:x val="0.57718638774798603"/>
          <c:y val="0"/>
        </c:manualLayout>
      </c:layout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7-8 классы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55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2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4.0602386588289095E-2"/>
          <c:y val="0"/>
        </c:manualLayout>
      </c:layout>
      <c:txPr>
        <a:bodyPr/>
        <a:lstStyle/>
        <a:p>
          <a:pPr>
            <a:defRPr sz="18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7-8 классы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39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23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7-8 классы</c:v>
                </c:pt>
                <c:pt idx="1">
                  <c:v>9-11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7-8 классы</c:v>
                </c:pt>
                <c:pt idx="1">
                  <c:v>9-11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7-8 классы</c:v>
                </c:pt>
                <c:pt idx="1">
                  <c:v>9-11 классы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8</c:v>
                </c:pt>
              </c:numCache>
            </c:numRef>
          </c:val>
        </c:ser>
        <c:dLbls>
          <c:showVal val="1"/>
        </c:dLbls>
        <c:shape val="cone"/>
        <c:axId val="103205504"/>
        <c:axId val="103797120"/>
        <c:axId val="0"/>
      </c:bar3DChart>
      <c:catAx>
        <c:axId val="10320550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797120"/>
        <c:crosses val="autoZero"/>
        <c:auto val="1"/>
        <c:lblAlgn val="ctr"/>
        <c:lblOffset val="100"/>
      </c:catAx>
      <c:valAx>
        <c:axId val="103797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20550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9-11 классы</a:t>
            </a:r>
          </a:p>
        </c:rich>
      </c:tx>
      <c:layout>
        <c:manualLayout>
          <c:xMode val="edge"/>
          <c:yMode val="edge"/>
          <c:x val="0.23561514937661726"/>
          <c:y val="0"/>
        </c:manualLayout>
      </c:layout>
    </c:title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9-11 классы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7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924364620474276"/>
          <c:y val="0.66936371683047924"/>
          <c:w val="0.27858450350532782"/>
          <c:h val="0.32500230503973976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7-8 классы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55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431864421299101"/>
          <c:y val="0.62448074632169703"/>
          <c:w val="0.319416623239413"/>
          <c:h val="0.31513138632294935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120809040541389"/>
          <c:y val="5.9128590307927324E-2"/>
          <c:w val="0.54044276883888909"/>
          <c:h val="0.843313459760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2279311960506803"/>
                  <c:y val="-0.1723479709358417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9.3711004735383727E-2"/>
                  <c:y val="0.1577153933510228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</c:v>
                </c:pt>
                <c:pt idx="1">
                  <c:v>11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84257786742189"/>
          <c:y val="0.63901291966191698"/>
          <c:w val="0.21694367945386175"/>
          <c:h val="0.29108753907072582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а)да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7-8 классы</c:v>
                </c:pt>
                <c:pt idx="1">
                  <c:v>9-11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б)нет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7-8 классы</c:v>
                </c:pt>
                <c:pt idx="1">
                  <c:v>9-11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shape val="cone"/>
        <c:axId val="104330752"/>
        <c:axId val="104332288"/>
        <c:axId val="92651008"/>
      </c:bar3DChart>
      <c:catAx>
        <c:axId val="104330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4332288"/>
        <c:crosses val="autoZero"/>
        <c:auto val="1"/>
        <c:lblAlgn val="ctr"/>
        <c:lblOffset val="100"/>
      </c:catAx>
      <c:valAx>
        <c:axId val="1043322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330752"/>
        <c:crosses val="autoZero"/>
        <c:crossBetween val="between"/>
      </c:valAx>
      <c:serAx>
        <c:axId val="92651008"/>
        <c:scaling>
          <c:orientation val="minMax"/>
        </c:scaling>
        <c:delete val="1"/>
        <c:axPos val="b"/>
        <c:tickLblPos val="none"/>
        <c:crossAx val="104332288"/>
        <c:crosses val="autoZero"/>
      </c:ser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о людских и материальных потерях</c:v>
                </c:pt>
                <c:pt idx="1">
                  <c:v>о судьбе фронтовиков</c:v>
                </c:pt>
                <c:pt idx="2">
                  <c:v>о победе над фашизмом в целом</c:v>
                </c:pt>
                <c:pt idx="3">
                  <c:v>о героических событиях военных лет</c:v>
                </c:pt>
                <c:pt idx="4">
                  <c:v>о сверстниках,детях войны</c:v>
                </c:pt>
                <c:pt idx="5">
                  <c:v>о том,что бы было в случае поражения</c:v>
                </c:pt>
                <c:pt idx="6">
                  <c:v>ни о чем не думаю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16</c:v>
                </c:pt>
                <c:pt idx="2">
                  <c:v>52</c:v>
                </c:pt>
                <c:pt idx="3">
                  <c:v>62</c:v>
                </c:pt>
                <c:pt idx="4">
                  <c:v>34</c:v>
                </c:pt>
                <c:pt idx="5">
                  <c:v>29</c:v>
                </c:pt>
                <c:pt idx="6">
                  <c:v>2</c:v>
                </c:pt>
              </c:numCache>
            </c:numRef>
          </c:val>
        </c:ser>
        <c:axId val="103899136"/>
        <c:axId val="103900672"/>
      </c:barChart>
      <c:catAx>
        <c:axId val="103899136"/>
        <c:scaling>
          <c:orientation val="minMax"/>
        </c:scaling>
        <c:axPos val="b"/>
        <c:tickLblPos val="nextTo"/>
        <c:crossAx val="103900672"/>
        <c:crosses val="autoZero"/>
        <c:auto val="1"/>
        <c:lblAlgn val="ctr"/>
        <c:lblOffset val="100"/>
      </c:catAx>
      <c:valAx>
        <c:axId val="103900672"/>
        <c:scaling>
          <c:orientation val="minMax"/>
        </c:scaling>
        <c:axPos val="l"/>
        <c:majorGridlines/>
        <c:numFmt formatCode="General" sourceLinked="1"/>
        <c:tickLblPos val="nextTo"/>
        <c:crossAx val="10389913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74</cp:revision>
  <dcterms:created xsi:type="dcterms:W3CDTF">2020-02-25T02:14:00Z</dcterms:created>
  <dcterms:modified xsi:type="dcterms:W3CDTF">2020-11-15T13:22:00Z</dcterms:modified>
</cp:coreProperties>
</file>